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B208" w14:textId="77777777" w:rsidR="00026036" w:rsidRPr="006E0765" w:rsidRDefault="00026036" w:rsidP="005939C5">
      <w:pPr>
        <w:tabs>
          <w:tab w:val="left" w:pos="206"/>
        </w:tabs>
        <w:spacing w:after="0" w:line="240" w:lineRule="auto"/>
        <w:ind w:left="206" w:right="0" w:firstLine="0"/>
        <w:jc w:val="center"/>
        <w:rPr>
          <w:b/>
          <w:bCs/>
          <w:sz w:val="40"/>
          <w:szCs w:val="40"/>
          <w:u w:val="single"/>
          <w:rtl/>
        </w:rPr>
      </w:pPr>
      <w:r w:rsidRPr="006E0765">
        <w:rPr>
          <w:b/>
          <w:bCs/>
          <w:sz w:val="40"/>
          <w:szCs w:val="40"/>
          <w:u w:val="single"/>
          <w:rtl/>
        </w:rPr>
        <w:t xml:space="preserve">מדיניות תגמול לשנים </w:t>
      </w:r>
      <w:r w:rsidR="005939C5">
        <w:rPr>
          <w:rFonts w:hint="cs"/>
          <w:b/>
          <w:bCs/>
          <w:sz w:val="40"/>
          <w:szCs w:val="40"/>
          <w:u w:val="single"/>
          <w:rtl/>
        </w:rPr>
        <w:t>2018</w:t>
      </w:r>
      <w:r w:rsidRPr="006E0765">
        <w:rPr>
          <w:b/>
          <w:bCs/>
          <w:sz w:val="40"/>
          <w:szCs w:val="40"/>
          <w:u w:val="single"/>
          <w:rtl/>
        </w:rPr>
        <w:t>-</w:t>
      </w:r>
      <w:r w:rsidR="005939C5">
        <w:rPr>
          <w:rFonts w:hint="cs"/>
          <w:b/>
          <w:bCs/>
          <w:sz w:val="40"/>
          <w:szCs w:val="40"/>
          <w:u w:val="single"/>
          <w:rtl/>
        </w:rPr>
        <w:t>2021</w:t>
      </w:r>
    </w:p>
    <w:p w14:paraId="57FBB8EB" w14:textId="77777777" w:rsidR="00026036" w:rsidRDefault="00026036" w:rsidP="006D5B7B">
      <w:pPr>
        <w:tabs>
          <w:tab w:val="left" w:pos="206"/>
        </w:tabs>
        <w:spacing w:after="0" w:line="240" w:lineRule="auto"/>
        <w:ind w:left="206" w:right="0" w:firstLine="0"/>
        <w:jc w:val="left"/>
        <w:rPr>
          <w:b/>
          <w:bCs/>
          <w:szCs w:val="24"/>
        </w:rPr>
      </w:pPr>
    </w:p>
    <w:p w14:paraId="6EF1EB4E" w14:textId="77777777" w:rsidR="00026036" w:rsidRDefault="00026036" w:rsidP="000C66D8">
      <w:pPr>
        <w:numPr>
          <w:ilvl w:val="0"/>
          <w:numId w:val="14"/>
        </w:numPr>
        <w:tabs>
          <w:tab w:val="clear" w:pos="720"/>
          <w:tab w:val="left" w:pos="206"/>
        </w:tabs>
        <w:spacing w:after="0" w:line="240" w:lineRule="auto"/>
        <w:ind w:left="206" w:right="0"/>
        <w:rPr>
          <w:b/>
          <w:bCs/>
          <w:szCs w:val="24"/>
        </w:rPr>
      </w:pPr>
      <w:r w:rsidRPr="000C66D8">
        <w:rPr>
          <w:rFonts w:hint="eastAsia"/>
          <w:b/>
          <w:bCs/>
          <w:szCs w:val="24"/>
          <w:rtl/>
        </w:rPr>
        <w:t>הגד</w:t>
      </w:r>
      <w:smartTag w:uri="urn:schemas-microsoft-com:office:smarttags" w:element="PersonName">
        <w:r w:rsidRPr="000C66D8">
          <w:rPr>
            <w:rFonts w:hint="eastAsia"/>
            <w:b/>
            <w:bCs/>
            <w:szCs w:val="24"/>
            <w:rtl/>
          </w:rPr>
          <w:t>רות</w:t>
        </w:r>
      </w:smartTag>
      <w:r>
        <w:rPr>
          <w:b/>
          <w:bCs/>
          <w:szCs w:val="24"/>
          <w:rtl/>
        </w:rPr>
        <w:t xml:space="preserve"> </w:t>
      </w:r>
    </w:p>
    <w:p w14:paraId="51DD0AAB" w14:textId="77777777" w:rsidR="00026036" w:rsidRDefault="00026036" w:rsidP="009B00DB">
      <w:pPr>
        <w:tabs>
          <w:tab w:val="left" w:pos="206"/>
        </w:tabs>
        <w:spacing w:after="0" w:line="240" w:lineRule="auto"/>
        <w:ind w:left="206" w:right="0" w:firstLine="0"/>
        <w:rPr>
          <w:b/>
          <w:bCs/>
          <w:szCs w:val="24"/>
        </w:rPr>
      </w:pPr>
    </w:p>
    <w:p w14:paraId="27EF1B5D" w14:textId="77777777" w:rsidR="00026036" w:rsidRPr="006D5B7B" w:rsidRDefault="00026036" w:rsidP="006D5B7B">
      <w:pPr>
        <w:spacing w:after="305" w:line="259" w:lineRule="auto"/>
        <w:ind w:left="360" w:firstLine="0"/>
      </w:pPr>
      <w:r w:rsidRPr="006D5B7B">
        <w:rPr>
          <w:rFonts w:hint="eastAsia"/>
          <w:szCs w:val="24"/>
          <w:rtl/>
        </w:rPr>
        <w:t>למונחים</w:t>
      </w:r>
      <w:r w:rsidRPr="006D5B7B">
        <w:rPr>
          <w:szCs w:val="24"/>
          <w:rtl/>
        </w:rPr>
        <w:t xml:space="preserve"> המאוזכרים במדיניות תגמול</w:t>
      </w:r>
      <w:r>
        <w:rPr>
          <w:szCs w:val="24"/>
          <w:rtl/>
        </w:rPr>
        <w:t xml:space="preserve"> זו תהא המשמעות המופיעה להלן </w:t>
      </w:r>
      <w:proofErr w:type="spellStart"/>
      <w:r>
        <w:rPr>
          <w:szCs w:val="24"/>
          <w:rtl/>
        </w:rPr>
        <w:t>לצ</w:t>
      </w:r>
      <w:r w:rsidRPr="006D5B7B">
        <w:rPr>
          <w:rFonts w:hint="eastAsia"/>
          <w:szCs w:val="24"/>
          <w:rtl/>
        </w:rPr>
        <w:t>דם</w:t>
      </w:r>
      <w:proofErr w:type="spellEnd"/>
      <w:r w:rsidRPr="006D5B7B">
        <w:rPr>
          <w:szCs w:val="24"/>
          <w:rtl/>
        </w:rPr>
        <w:t>:</w:t>
      </w:r>
      <w:r w:rsidRPr="006D5B7B">
        <w:rPr>
          <w:b/>
          <w:bCs/>
          <w:szCs w:val="24"/>
          <w:rtl/>
        </w:rPr>
        <w:t xml:space="preserve">  </w:t>
      </w:r>
    </w:p>
    <w:p w14:paraId="1AF97F14" w14:textId="77777777" w:rsidR="00026036" w:rsidRDefault="00026036" w:rsidP="00CA65F5">
      <w:pPr>
        <w:pStyle w:val="a3"/>
        <w:numPr>
          <w:ilvl w:val="1"/>
          <w:numId w:val="31"/>
        </w:numPr>
        <w:tabs>
          <w:tab w:val="left" w:pos="206"/>
        </w:tabs>
        <w:spacing w:after="0" w:line="240" w:lineRule="auto"/>
        <w:ind w:right="0"/>
        <w:rPr>
          <w:szCs w:val="24"/>
        </w:rPr>
      </w:pPr>
      <w:r w:rsidRPr="006D5B7B">
        <w:rPr>
          <w:szCs w:val="24"/>
          <w:rtl/>
        </w:rPr>
        <w:t>"</w:t>
      </w:r>
      <w:r w:rsidRPr="006D5B7B">
        <w:rPr>
          <w:rFonts w:hint="eastAsia"/>
          <w:bCs/>
          <w:szCs w:val="24"/>
          <w:rtl/>
        </w:rPr>
        <w:t>בעל</w:t>
      </w:r>
      <w:r w:rsidRPr="006D5B7B">
        <w:rPr>
          <w:bCs/>
          <w:szCs w:val="24"/>
          <w:rtl/>
        </w:rPr>
        <w:t xml:space="preserve"> תפקיד מרכזי</w:t>
      </w:r>
      <w:r w:rsidRPr="006D5B7B">
        <w:rPr>
          <w:szCs w:val="24"/>
          <w:rtl/>
        </w:rPr>
        <w:t xml:space="preserve">" - כל אחד מאלה: </w:t>
      </w:r>
      <w:r>
        <w:rPr>
          <w:rFonts w:hint="eastAsia"/>
          <w:szCs w:val="24"/>
          <w:rtl/>
        </w:rPr>
        <w:t>כל</w:t>
      </w:r>
      <w:r>
        <w:rPr>
          <w:szCs w:val="24"/>
          <w:rtl/>
        </w:rPr>
        <w:t xml:space="preserve"> </w:t>
      </w:r>
      <w:r w:rsidRPr="006D5B7B">
        <w:rPr>
          <w:rFonts w:hint="eastAsia"/>
          <w:szCs w:val="24"/>
          <w:rtl/>
        </w:rPr>
        <w:t>נושאי</w:t>
      </w:r>
      <w:r w:rsidRPr="006D5B7B">
        <w:rPr>
          <w:szCs w:val="24"/>
          <w:rtl/>
        </w:rPr>
        <w:t xml:space="preserve"> משרה בחברה לרבות: יו"ר הדירקטוריון, מבקר פנים, מנהל כספים, מנהל סיכונים, </w:t>
      </w:r>
      <w:r>
        <w:rPr>
          <w:rFonts w:hint="eastAsia"/>
          <w:szCs w:val="24"/>
          <w:rtl/>
        </w:rPr>
        <w:t>יועץ</w:t>
      </w:r>
      <w:r>
        <w:rPr>
          <w:szCs w:val="24"/>
          <w:rtl/>
        </w:rPr>
        <w:t xml:space="preserve"> משפטי, מנכ"ל</w:t>
      </w:r>
      <w:r w:rsidRPr="006D5B7B">
        <w:rPr>
          <w:szCs w:val="24"/>
          <w:rtl/>
        </w:rPr>
        <w:t xml:space="preserve">, </w:t>
      </w:r>
      <w:r>
        <w:rPr>
          <w:rFonts w:ascii="Calibri" w:hAnsi="Calibri" w:hint="eastAsia"/>
          <w:szCs w:val="24"/>
          <w:rtl/>
        </w:rPr>
        <w:t>יועץ</w:t>
      </w:r>
      <w:r>
        <w:rPr>
          <w:rFonts w:ascii="Calibri" w:hAnsi="Calibri"/>
          <w:szCs w:val="24"/>
          <w:rtl/>
        </w:rPr>
        <w:t xml:space="preserve"> </w:t>
      </w:r>
      <w:r>
        <w:rPr>
          <w:rFonts w:ascii="Calibri" w:hAnsi="Calibri" w:hint="eastAsia"/>
          <w:szCs w:val="24"/>
          <w:rtl/>
        </w:rPr>
        <w:t>השקעות</w:t>
      </w:r>
      <w:r>
        <w:rPr>
          <w:rFonts w:ascii="Calibri" w:hAnsi="Calibri"/>
          <w:szCs w:val="24"/>
          <w:rtl/>
        </w:rPr>
        <w:t xml:space="preserve">, </w:t>
      </w:r>
      <w:r w:rsidRPr="006D5B7B">
        <w:rPr>
          <w:rFonts w:hint="eastAsia"/>
          <w:szCs w:val="24"/>
          <w:rtl/>
        </w:rPr>
        <w:t>כל</w:t>
      </w:r>
      <w:r w:rsidRPr="006D5B7B">
        <w:rPr>
          <w:szCs w:val="24"/>
          <w:rtl/>
        </w:rPr>
        <w:t xml:space="preserve"> ממלא תפקיד מהתפקידים המתוארים לעיל גם אם תואר תפקידו שונה</w:t>
      </w:r>
      <w:r>
        <w:rPr>
          <w:szCs w:val="24"/>
          <w:rtl/>
        </w:rPr>
        <w:t>.</w:t>
      </w:r>
    </w:p>
    <w:p w14:paraId="708CCFE5" w14:textId="77777777" w:rsidR="00026036" w:rsidRPr="00513F60" w:rsidRDefault="00026036" w:rsidP="005B4451">
      <w:pPr>
        <w:pStyle w:val="a3"/>
        <w:tabs>
          <w:tab w:val="left" w:pos="206"/>
        </w:tabs>
        <w:spacing w:after="0" w:line="240" w:lineRule="auto"/>
        <w:ind w:right="0" w:firstLine="0"/>
        <w:rPr>
          <w:szCs w:val="24"/>
        </w:rPr>
      </w:pPr>
    </w:p>
    <w:p w14:paraId="651075C8" w14:textId="77777777" w:rsidR="00026036" w:rsidRDefault="00026036" w:rsidP="00E066B6">
      <w:pPr>
        <w:pStyle w:val="a3"/>
        <w:numPr>
          <w:ilvl w:val="1"/>
          <w:numId w:val="31"/>
        </w:numPr>
        <w:tabs>
          <w:tab w:val="left" w:pos="206"/>
        </w:tabs>
        <w:spacing w:after="0" w:line="240" w:lineRule="auto"/>
        <w:ind w:right="0"/>
        <w:rPr>
          <w:szCs w:val="24"/>
        </w:rPr>
      </w:pPr>
      <w:r>
        <w:rPr>
          <w:szCs w:val="24"/>
          <w:rtl/>
        </w:rPr>
        <w:t>"</w:t>
      </w:r>
      <w:r w:rsidRPr="005B4451">
        <w:rPr>
          <w:rFonts w:hint="eastAsia"/>
          <w:b/>
          <w:bCs/>
          <w:szCs w:val="24"/>
          <w:rtl/>
        </w:rPr>
        <w:t>נושא</w:t>
      </w:r>
      <w:r w:rsidRPr="005B4451">
        <w:rPr>
          <w:b/>
          <w:bCs/>
          <w:szCs w:val="24"/>
          <w:rtl/>
        </w:rPr>
        <w:t xml:space="preserve"> משרה"</w:t>
      </w:r>
      <w:r>
        <w:rPr>
          <w:szCs w:val="24"/>
          <w:rtl/>
        </w:rPr>
        <w:t xml:space="preserve"> - כהגדרתו בחוזר התגמול ובכלל זה בעלי התפקיד המרכזי המפורטים לע</w:t>
      </w:r>
      <w:r>
        <w:rPr>
          <w:rFonts w:hint="eastAsia"/>
          <w:szCs w:val="24"/>
          <w:rtl/>
        </w:rPr>
        <w:t>יל</w:t>
      </w:r>
      <w:r>
        <w:rPr>
          <w:szCs w:val="24"/>
          <w:rtl/>
        </w:rPr>
        <w:t>.</w:t>
      </w:r>
    </w:p>
    <w:p w14:paraId="43836195" w14:textId="77777777" w:rsidR="00B7484B" w:rsidRPr="004B474B" w:rsidRDefault="00B7484B" w:rsidP="004B474B">
      <w:pPr>
        <w:pStyle w:val="a3"/>
        <w:rPr>
          <w:szCs w:val="24"/>
          <w:rtl/>
        </w:rPr>
      </w:pPr>
    </w:p>
    <w:p w14:paraId="2243687F" w14:textId="77777777" w:rsidR="00B7484B" w:rsidRPr="00B7484B" w:rsidRDefault="00B7484B" w:rsidP="00B7484B">
      <w:pPr>
        <w:pStyle w:val="a3"/>
        <w:numPr>
          <w:ilvl w:val="1"/>
          <w:numId w:val="31"/>
        </w:numPr>
        <w:tabs>
          <w:tab w:val="left" w:pos="206"/>
        </w:tabs>
        <w:spacing w:after="0" w:line="240" w:lineRule="auto"/>
        <w:ind w:right="0"/>
        <w:rPr>
          <w:szCs w:val="24"/>
          <w:rtl/>
        </w:rPr>
      </w:pPr>
      <w:r w:rsidRPr="00B7484B">
        <w:rPr>
          <w:szCs w:val="24"/>
          <w:rtl/>
        </w:rPr>
        <w:t>"עובד מפתח" – עובד שאינו נושא משרה בחברה, אשר הוגדר ע"י ועדת תגמול כ"עובד מפתח".</w:t>
      </w:r>
    </w:p>
    <w:p w14:paraId="0F0CA209" w14:textId="77777777" w:rsidR="00B7484B" w:rsidRDefault="00B7484B" w:rsidP="004B474B">
      <w:pPr>
        <w:pStyle w:val="a3"/>
        <w:tabs>
          <w:tab w:val="left" w:pos="206"/>
        </w:tabs>
        <w:spacing w:after="0" w:line="240" w:lineRule="auto"/>
        <w:ind w:right="0" w:firstLine="0"/>
        <w:rPr>
          <w:szCs w:val="24"/>
        </w:rPr>
      </w:pPr>
    </w:p>
    <w:p w14:paraId="72B0FB33" w14:textId="77777777" w:rsidR="00AB3D23" w:rsidRPr="00AB3D23" w:rsidRDefault="00AB3D23" w:rsidP="00AB3D23">
      <w:pPr>
        <w:pStyle w:val="a3"/>
        <w:rPr>
          <w:szCs w:val="24"/>
          <w:rtl/>
        </w:rPr>
      </w:pPr>
    </w:p>
    <w:p w14:paraId="0AA1BBC2" w14:textId="77777777" w:rsidR="00AB3D23" w:rsidRDefault="00AB3D23" w:rsidP="00E066B6">
      <w:pPr>
        <w:pStyle w:val="a3"/>
        <w:numPr>
          <w:ilvl w:val="1"/>
          <w:numId w:val="31"/>
        </w:numPr>
        <w:tabs>
          <w:tab w:val="left" w:pos="206"/>
        </w:tabs>
        <w:spacing w:after="0" w:line="240" w:lineRule="auto"/>
        <w:ind w:right="0"/>
        <w:rPr>
          <w:szCs w:val="24"/>
        </w:rPr>
      </w:pPr>
      <w:r>
        <w:rPr>
          <w:rFonts w:hint="cs"/>
          <w:b/>
          <w:bCs/>
          <w:szCs w:val="24"/>
          <w:rtl/>
        </w:rPr>
        <w:t>"ועדת תגמול"</w:t>
      </w:r>
      <w:r>
        <w:rPr>
          <w:rFonts w:hint="cs"/>
          <w:szCs w:val="24"/>
          <w:rtl/>
        </w:rPr>
        <w:t xml:space="preserve"> </w:t>
      </w:r>
      <w:r>
        <w:rPr>
          <w:szCs w:val="24"/>
          <w:rtl/>
        </w:rPr>
        <w:t>–</w:t>
      </w:r>
      <w:r>
        <w:rPr>
          <w:rFonts w:hint="cs"/>
          <w:szCs w:val="24"/>
          <w:rtl/>
        </w:rPr>
        <w:t xml:space="preserve"> ועדת הביקורת תשמש כוועדת תגמול בחברה.</w:t>
      </w:r>
    </w:p>
    <w:p w14:paraId="79ACA810" w14:textId="77777777" w:rsidR="00026036" w:rsidRPr="00F45966" w:rsidRDefault="00026036" w:rsidP="00F45966">
      <w:pPr>
        <w:pStyle w:val="a3"/>
        <w:rPr>
          <w:szCs w:val="24"/>
          <w:rtl/>
        </w:rPr>
      </w:pPr>
    </w:p>
    <w:p w14:paraId="6FB85C8E" w14:textId="77777777" w:rsidR="00026036" w:rsidRPr="006D5B7B" w:rsidRDefault="00026036" w:rsidP="00D87043">
      <w:pPr>
        <w:pStyle w:val="a3"/>
        <w:numPr>
          <w:ilvl w:val="1"/>
          <w:numId w:val="31"/>
        </w:numPr>
        <w:tabs>
          <w:tab w:val="left" w:pos="206"/>
        </w:tabs>
        <w:spacing w:after="0" w:line="240" w:lineRule="auto"/>
        <w:ind w:right="0"/>
        <w:rPr>
          <w:szCs w:val="24"/>
        </w:rPr>
      </w:pPr>
      <w:r>
        <w:rPr>
          <w:b/>
          <w:bCs/>
          <w:szCs w:val="24"/>
          <w:rtl/>
        </w:rPr>
        <w:t>"</w:t>
      </w:r>
      <w:r w:rsidRPr="00D87043">
        <w:rPr>
          <w:rFonts w:hint="eastAsia"/>
          <w:b/>
          <w:bCs/>
          <w:szCs w:val="24"/>
          <w:rtl/>
        </w:rPr>
        <w:t>חוזר</w:t>
      </w:r>
      <w:r w:rsidRPr="00D87043">
        <w:rPr>
          <w:b/>
          <w:bCs/>
          <w:szCs w:val="24"/>
          <w:rtl/>
        </w:rPr>
        <w:t xml:space="preserve"> התגמול</w:t>
      </w:r>
      <w:r>
        <w:rPr>
          <w:b/>
          <w:bCs/>
          <w:szCs w:val="24"/>
          <w:rtl/>
        </w:rPr>
        <w:t>"</w:t>
      </w:r>
      <w:r>
        <w:rPr>
          <w:szCs w:val="24"/>
          <w:rtl/>
        </w:rPr>
        <w:t xml:space="preserve"> </w:t>
      </w:r>
      <w:r w:rsidR="00A41653">
        <w:rPr>
          <w:szCs w:val="24"/>
          <w:rtl/>
        </w:rPr>
        <w:t>–</w:t>
      </w:r>
      <w:r>
        <w:rPr>
          <w:szCs w:val="24"/>
          <w:rtl/>
        </w:rPr>
        <w:t xml:space="preserve"> </w:t>
      </w:r>
      <w:r w:rsidR="00A41653">
        <w:rPr>
          <w:rFonts w:hint="cs"/>
          <w:szCs w:val="24"/>
          <w:rtl/>
        </w:rPr>
        <w:t xml:space="preserve">חוזר גופים מוסדיים 2019-9-6 "תיקון </w:t>
      </w:r>
      <w:proofErr w:type="spellStart"/>
      <w:r w:rsidR="00A41653">
        <w:rPr>
          <w:rFonts w:hint="cs"/>
          <w:szCs w:val="24"/>
          <w:rtl/>
        </w:rPr>
        <w:t>הוראות</w:t>
      </w:r>
      <w:r w:rsidR="00B7484B" w:rsidRPr="00B7484B">
        <w:rPr>
          <w:szCs w:val="24"/>
          <w:rtl/>
        </w:rPr>
        <w:t>החוזר</w:t>
      </w:r>
      <w:proofErr w:type="spellEnd"/>
      <w:r w:rsidR="00B7484B" w:rsidRPr="00B7484B">
        <w:rPr>
          <w:szCs w:val="24"/>
          <w:rtl/>
        </w:rPr>
        <w:t xml:space="preserve"> המאוחד חלק 1 שער 5, פרק 5 שכותרתו "תגמול"</w:t>
      </w:r>
      <w:r w:rsidR="00A41653">
        <w:rPr>
          <w:rFonts w:hint="cs"/>
          <w:szCs w:val="24"/>
          <w:rtl/>
        </w:rPr>
        <w:t>"</w:t>
      </w:r>
      <w:r w:rsidR="00B7484B" w:rsidRPr="00B7484B">
        <w:rPr>
          <w:szCs w:val="24"/>
          <w:rtl/>
        </w:rPr>
        <w:t>.</w:t>
      </w:r>
      <w:r>
        <w:rPr>
          <w:szCs w:val="24"/>
          <w:rtl/>
        </w:rPr>
        <w:t>.</w:t>
      </w:r>
    </w:p>
    <w:p w14:paraId="0EC39F69" w14:textId="77777777" w:rsidR="00026036" w:rsidRPr="000C66D8" w:rsidRDefault="00026036" w:rsidP="00E0211C">
      <w:pPr>
        <w:tabs>
          <w:tab w:val="left" w:pos="206"/>
        </w:tabs>
        <w:spacing w:after="0" w:line="240" w:lineRule="auto"/>
        <w:ind w:left="720" w:right="0" w:firstLine="0"/>
        <w:rPr>
          <w:szCs w:val="24"/>
          <w:rtl/>
        </w:rPr>
      </w:pPr>
    </w:p>
    <w:p w14:paraId="01C7414F" w14:textId="77777777" w:rsidR="00026036" w:rsidRDefault="00026036" w:rsidP="00D056F5">
      <w:pPr>
        <w:pStyle w:val="a3"/>
        <w:numPr>
          <w:ilvl w:val="1"/>
          <w:numId w:val="31"/>
        </w:numPr>
        <w:tabs>
          <w:tab w:val="left" w:pos="206"/>
        </w:tabs>
        <w:spacing w:after="0" w:line="240" w:lineRule="auto"/>
        <w:ind w:right="0"/>
        <w:rPr>
          <w:szCs w:val="24"/>
        </w:rPr>
      </w:pPr>
      <w:r w:rsidRPr="000C66D8">
        <w:rPr>
          <w:szCs w:val="24"/>
          <w:rtl/>
        </w:rPr>
        <w:t>"</w:t>
      </w:r>
      <w:r w:rsidRPr="000C66D8">
        <w:rPr>
          <w:rFonts w:hint="eastAsia"/>
          <w:bCs/>
          <w:szCs w:val="24"/>
          <w:rtl/>
        </w:rPr>
        <w:t>החברה</w:t>
      </w:r>
      <w:r w:rsidRPr="000C66D8">
        <w:rPr>
          <w:bCs/>
          <w:szCs w:val="24"/>
          <w:rtl/>
        </w:rPr>
        <w:t>"</w:t>
      </w:r>
      <w:r>
        <w:rPr>
          <w:szCs w:val="24"/>
          <w:rtl/>
        </w:rPr>
        <w:t xml:space="preserve"> </w:t>
      </w:r>
      <w:smartTag w:uri="urn:schemas-microsoft-com:office:smarttags" w:element="PersonName">
        <w:smartTagPr>
          <w:attr w:name="ProductID" w:val="- ארם"/>
        </w:smartTagPr>
        <w:r>
          <w:rPr>
            <w:szCs w:val="24"/>
            <w:rtl/>
          </w:rPr>
          <w:t xml:space="preserve">- </w:t>
        </w:r>
        <w:r w:rsidRPr="00D056F5">
          <w:rPr>
            <w:rFonts w:hint="eastAsia"/>
            <w:szCs w:val="24"/>
            <w:rtl/>
          </w:rPr>
          <w:t>ארם</w:t>
        </w:r>
      </w:smartTag>
      <w:r w:rsidRPr="00D056F5">
        <w:rPr>
          <w:szCs w:val="24"/>
          <w:rtl/>
        </w:rPr>
        <w:t xml:space="preserve"> חברה לניהול קופות גמל בע"מ.</w:t>
      </w:r>
      <w:r w:rsidRPr="000C66D8">
        <w:rPr>
          <w:szCs w:val="24"/>
          <w:rtl/>
        </w:rPr>
        <w:t xml:space="preserve"> </w:t>
      </w:r>
    </w:p>
    <w:p w14:paraId="54213616" w14:textId="77777777" w:rsidR="00026036" w:rsidRDefault="00026036" w:rsidP="000C0C59">
      <w:pPr>
        <w:pStyle w:val="a3"/>
        <w:tabs>
          <w:tab w:val="left" w:pos="206"/>
        </w:tabs>
        <w:spacing w:after="0" w:line="240" w:lineRule="auto"/>
        <w:ind w:right="0" w:firstLine="0"/>
        <w:rPr>
          <w:szCs w:val="24"/>
        </w:rPr>
      </w:pPr>
    </w:p>
    <w:p w14:paraId="1924C14A" w14:textId="77777777" w:rsidR="00026036" w:rsidRDefault="00026036" w:rsidP="000C0C59">
      <w:pPr>
        <w:pStyle w:val="a3"/>
        <w:numPr>
          <w:ilvl w:val="1"/>
          <w:numId w:val="31"/>
        </w:numPr>
        <w:tabs>
          <w:tab w:val="left" w:pos="206"/>
        </w:tabs>
        <w:spacing w:after="0" w:line="240" w:lineRule="auto"/>
        <w:ind w:right="0"/>
        <w:rPr>
          <w:szCs w:val="24"/>
        </w:rPr>
      </w:pPr>
      <w:r w:rsidRPr="000C66D8">
        <w:rPr>
          <w:szCs w:val="24"/>
          <w:rtl/>
        </w:rPr>
        <w:t>"</w:t>
      </w:r>
      <w:r w:rsidRPr="000C66D8">
        <w:rPr>
          <w:rFonts w:hint="eastAsia"/>
          <w:bCs/>
          <w:szCs w:val="24"/>
          <w:rtl/>
        </w:rPr>
        <w:t>תגמול</w:t>
      </w:r>
      <w:r w:rsidRPr="000C66D8">
        <w:rPr>
          <w:szCs w:val="24"/>
          <w:rtl/>
        </w:rPr>
        <w:t>"</w:t>
      </w:r>
      <w:r>
        <w:rPr>
          <w:szCs w:val="24"/>
          <w:rtl/>
        </w:rPr>
        <w:t xml:space="preserve"> –</w:t>
      </w:r>
      <w:r w:rsidRPr="006D5B7B">
        <w:rPr>
          <w:szCs w:val="24"/>
          <w:rtl/>
        </w:rPr>
        <w:t xml:space="preserve"> </w:t>
      </w:r>
      <w:r>
        <w:rPr>
          <w:rFonts w:hint="eastAsia"/>
          <w:szCs w:val="24"/>
          <w:rtl/>
        </w:rPr>
        <w:t>תנאי</w:t>
      </w:r>
      <w:r>
        <w:rPr>
          <w:szCs w:val="24"/>
          <w:rtl/>
        </w:rPr>
        <w:t xml:space="preserve"> כהונה או העסקה, לרבות מתן פטור, ביטוח, התחייבות לשיפוי או שיפוי לפי היתר שיפוי, מענק פרישה או תנאי פרישה אחרים, תשלומי מעביד לזכויות סוציאליות וכל הטבה, תשלום אחר או התחייבות לתשלום כאמור הניתנים בשל כהונה או העסקה כאמור</w:t>
      </w:r>
      <w:r w:rsidRPr="000C66D8">
        <w:rPr>
          <w:szCs w:val="24"/>
          <w:rtl/>
        </w:rPr>
        <w:t>.</w:t>
      </w:r>
    </w:p>
    <w:p w14:paraId="3217EF74" w14:textId="77777777" w:rsidR="00026036" w:rsidRDefault="00026036" w:rsidP="00E0211C">
      <w:pPr>
        <w:tabs>
          <w:tab w:val="left" w:pos="206"/>
        </w:tabs>
        <w:spacing w:after="0" w:line="240" w:lineRule="auto"/>
        <w:ind w:left="720" w:right="0" w:firstLine="0"/>
        <w:rPr>
          <w:szCs w:val="24"/>
        </w:rPr>
      </w:pPr>
    </w:p>
    <w:p w14:paraId="5B49F820" w14:textId="77777777" w:rsidR="00026036" w:rsidRDefault="00026036" w:rsidP="006D5B7B">
      <w:pPr>
        <w:pStyle w:val="a3"/>
        <w:numPr>
          <w:ilvl w:val="1"/>
          <w:numId w:val="31"/>
        </w:numPr>
        <w:tabs>
          <w:tab w:val="left" w:pos="206"/>
        </w:tabs>
        <w:spacing w:after="0" w:line="240" w:lineRule="auto"/>
        <w:ind w:right="0"/>
        <w:rPr>
          <w:szCs w:val="24"/>
        </w:rPr>
      </w:pPr>
      <w:r>
        <w:rPr>
          <w:b/>
          <w:bCs/>
          <w:szCs w:val="24"/>
          <w:rtl/>
        </w:rPr>
        <w:t>"</w:t>
      </w:r>
      <w:r w:rsidRPr="006D5B7B">
        <w:rPr>
          <w:rFonts w:hint="eastAsia"/>
          <w:b/>
          <w:bCs/>
          <w:szCs w:val="24"/>
          <w:rtl/>
        </w:rPr>
        <w:t>הוראות</w:t>
      </w:r>
      <w:r w:rsidRPr="006D5B7B">
        <w:rPr>
          <w:b/>
          <w:bCs/>
          <w:szCs w:val="24"/>
          <w:rtl/>
        </w:rPr>
        <w:t xml:space="preserve"> הדין</w:t>
      </w:r>
      <w:r>
        <w:rPr>
          <w:b/>
          <w:bCs/>
          <w:szCs w:val="24"/>
          <w:rtl/>
        </w:rPr>
        <w:t xml:space="preserve">" </w:t>
      </w:r>
      <w:r>
        <w:rPr>
          <w:szCs w:val="24"/>
          <w:rtl/>
        </w:rPr>
        <w:t xml:space="preserve"> -  </w:t>
      </w:r>
      <w:r w:rsidRPr="006D5B7B">
        <w:rPr>
          <w:rFonts w:hint="eastAsia"/>
          <w:szCs w:val="24"/>
          <w:rtl/>
        </w:rPr>
        <w:t>חקיקה</w:t>
      </w:r>
      <w:r w:rsidRPr="006D5B7B">
        <w:rPr>
          <w:szCs w:val="24"/>
          <w:rtl/>
        </w:rPr>
        <w:t xml:space="preserve"> ראשית, חקיקת משנה או כל חוזר, הוראה או הנחייה של רשות מוסמכת, כפי שיהיו בתוקף מעת לעת, לרבות חוזרים והוראות הממונה על אגף שוק ההון באוצר החלים על ה</w:t>
      </w:r>
      <w:r>
        <w:rPr>
          <w:rFonts w:hint="eastAsia"/>
          <w:szCs w:val="24"/>
          <w:rtl/>
        </w:rPr>
        <w:t>חברה</w:t>
      </w:r>
      <w:r>
        <w:rPr>
          <w:szCs w:val="24"/>
          <w:rtl/>
        </w:rPr>
        <w:t xml:space="preserve"> או על האורגנים שלה.</w:t>
      </w:r>
    </w:p>
    <w:p w14:paraId="3FC0CC4D" w14:textId="77777777" w:rsidR="00026036" w:rsidRPr="006D5B7B" w:rsidRDefault="00026036" w:rsidP="006D5B7B">
      <w:pPr>
        <w:tabs>
          <w:tab w:val="left" w:pos="206"/>
        </w:tabs>
        <w:spacing w:after="0" w:line="240" w:lineRule="auto"/>
        <w:ind w:left="720" w:right="0" w:firstLine="0"/>
        <w:rPr>
          <w:b/>
          <w:bCs/>
          <w:szCs w:val="24"/>
          <w:rtl/>
        </w:rPr>
      </w:pPr>
    </w:p>
    <w:p w14:paraId="626A764B" w14:textId="77777777" w:rsidR="00026036" w:rsidRDefault="00026036" w:rsidP="006D5B7B">
      <w:pPr>
        <w:pStyle w:val="a3"/>
        <w:numPr>
          <w:ilvl w:val="1"/>
          <w:numId w:val="31"/>
        </w:numPr>
        <w:tabs>
          <w:tab w:val="left" w:pos="206"/>
        </w:tabs>
        <w:spacing w:after="0" w:line="240" w:lineRule="auto"/>
        <w:ind w:right="0"/>
      </w:pPr>
      <w:r w:rsidRPr="006D5B7B">
        <w:rPr>
          <w:b/>
          <w:bCs/>
          <w:szCs w:val="24"/>
          <w:rtl/>
        </w:rPr>
        <w:t>"רכיב קבוע"</w:t>
      </w:r>
      <w:r>
        <w:rPr>
          <w:b/>
          <w:bCs/>
          <w:szCs w:val="24"/>
          <w:rtl/>
        </w:rPr>
        <w:t xml:space="preserve"> – </w:t>
      </w:r>
      <w:r>
        <w:rPr>
          <w:rFonts w:hint="eastAsia"/>
          <w:szCs w:val="24"/>
          <w:rtl/>
        </w:rPr>
        <w:t>רכיב</w:t>
      </w:r>
      <w:r>
        <w:rPr>
          <w:szCs w:val="24"/>
          <w:rtl/>
        </w:rPr>
        <w:t xml:space="preserve"> בתגמול שמתקיימים בו כל אלה: </w:t>
      </w:r>
    </w:p>
    <w:p w14:paraId="294910A9" w14:textId="77777777" w:rsidR="00026036" w:rsidRPr="00E066B6" w:rsidRDefault="00026036" w:rsidP="009B00DB">
      <w:pPr>
        <w:pStyle w:val="a3"/>
        <w:tabs>
          <w:tab w:val="left" w:pos="206"/>
        </w:tabs>
        <w:spacing w:after="0" w:line="240" w:lineRule="auto"/>
        <w:ind w:right="0" w:firstLine="0"/>
        <w:rPr>
          <w:rtl/>
        </w:rPr>
      </w:pPr>
    </w:p>
    <w:p w14:paraId="7310EF12" w14:textId="77777777" w:rsidR="00026036" w:rsidRPr="00CA65F5" w:rsidRDefault="00026036" w:rsidP="00E066B6">
      <w:pPr>
        <w:pStyle w:val="a3"/>
        <w:numPr>
          <w:ilvl w:val="2"/>
          <w:numId w:val="31"/>
        </w:numPr>
        <w:tabs>
          <w:tab w:val="left" w:pos="206"/>
        </w:tabs>
        <w:spacing w:after="0" w:line="240" w:lineRule="auto"/>
        <w:ind w:right="0"/>
        <w:rPr>
          <w:szCs w:val="24"/>
        </w:rPr>
      </w:pPr>
      <w:r w:rsidRPr="00EB31AE">
        <w:rPr>
          <w:rFonts w:hint="eastAsia"/>
          <w:szCs w:val="24"/>
          <w:rtl/>
        </w:rPr>
        <w:t>הענקתו</w:t>
      </w:r>
      <w:r w:rsidRPr="00EB31AE">
        <w:rPr>
          <w:szCs w:val="24"/>
          <w:rtl/>
        </w:rPr>
        <w:t xml:space="preserve"> </w:t>
      </w:r>
      <w:r w:rsidRPr="00EB31AE">
        <w:rPr>
          <w:rFonts w:hint="eastAsia"/>
          <w:szCs w:val="24"/>
          <w:rtl/>
        </w:rPr>
        <w:t>אינה</w:t>
      </w:r>
      <w:r w:rsidRPr="00EB31AE">
        <w:rPr>
          <w:szCs w:val="24"/>
          <w:rtl/>
        </w:rPr>
        <w:t xml:space="preserve"> </w:t>
      </w:r>
      <w:r w:rsidRPr="00EB31AE">
        <w:rPr>
          <w:rFonts w:hint="eastAsia"/>
          <w:szCs w:val="24"/>
          <w:rtl/>
        </w:rPr>
        <w:t>מותנית</w:t>
      </w:r>
      <w:r w:rsidRPr="00EB31AE">
        <w:rPr>
          <w:szCs w:val="24"/>
          <w:rtl/>
        </w:rPr>
        <w:t xml:space="preserve"> </w:t>
      </w:r>
      <w:r w:rsidRPr="00EB31AE">
        <w:rPr>
          <w:rFonts w:hint="eastAsia"/>
          <w:szCs w:val="24"/>
          <w:rtl/>
        </w:rPr>
        <w:t>בביצועים</w:t>
      </w:r>
      <w:r w:rsidRPr="00EB31AE">
        <w:rPr>
          <w:szCs w:val="24"/>
          <w:rtl/>
        </w:rPr>
        <w:t>.</w:t>
      </w:r>
    </w:p>
    <w:p w14:paraId="6BB070E9" w14:textId="77777777" w:rsidR="00026036" w:rsidRPr="00CA65F5" w:rsidRDefault="00026036" w:rsidP="00E066B6">
      <w:pPr>
        <w:pStyle w:val="a3"/>
        <w:numPr>
          <w:ilvl w:val="2"/>
          <w:numId w:val="31"/>
        </w:numPr>
        <w:tabs>
          <w:tab w:val="left" w:pos="206"/>
        </w:tabs>
        <w:spacing w:after="0" w:line="240" w:lineRule="auto"/>
        <w:ind w:right="0"/>
        <w:rPr>
          <w:szCs w:val="24"/>
        </w:rPr>
      </w:pPr>
      <w:r w:rsidRPr="00EB31AE">
        <w:rPr>
          <w:rFonts w:hint="eastAsia"/>
          <w:szCs w:val="24"/>
          <w:rtl/>
        </w:rPr>
        <w:t>הוא</w:t>
      </w:r>
      <w:r w:rsidRPr="00EB31AE">
        <w:rPr>
          <w:szCs w:val="24"/>
          <w:rtl/>
        </w:rPr>
        <w:t xml:space="preserve"> </w:t>
      </w:r>
      <w:r w:rsidRPr="00EB31AE">
        <w:rPr>
          <w:rFonts w:hint="eastAsia"/>
          <w:szCs w:val="24"/>
          <w:rtl/>
        </w:rPr>
        <w:t>נקבע</w:t>
      </w:r>
      <w:r w:rsidRPr="00EB31AE">
        <w:rPr>
          <w:szCs w:val="24"/>
          <w:rtl/>
        </w:rPr>
        <w:t xml:space="preserve"> </w:t>
      </w:r>
      <w:r w:rsidRPr="00EB31AE">
        <w:rPr>
          <w:rFonts w:hint="eastAsia"/>
          <w:szCs w:val="24"/>
          <w:rtl/>
        </w:rPr>
        <w:t>מראש</w:t>
      </w:r>
      <w:r w:rsidRPr="00EB31AE">
        <w:rPr>
          <w:szCs w:val="24"/>
          <w:rtl/>
        </w:rPr>
        <w:t xml:space="preserve"> </w:t>
      </w:r>
      <w:r w:rsidRPr="00EB31AE">
        <w:rPr>
          <w:rFonts w:hint="eastAsia"/>
          <w:szCs w:val="24"/>
          <w:rtl/>
        </w:rPr>
        <w:t>בהסכם</w:t>
      </w:r>
      <w:r w:rsidRPr="00EB31AE">
        <w:rPr>
          <w:szCs w:val="24"/>
          <w:rtl/>
        </w:rPr>
        <w:t xml:space="preserve"> </w:t>
      </w:r>
      <w:r w:rsidRPr="00EB31AE">
        <w:rPr>
          <w:rFonts w:hint="eastAsia"/>
          <w:szCs w:val="24"/>
          <w:rtl/>
        </w:rPr>
        <w:t>התגמול</w:t>
      </w:r>
      <w:r w:rsidRPr="00EB31AE">
        <w:rPr>
          <w:szCs w:val="24"/>
          <w:rtl/>
        </w:rPr>
        <w:t xml:space="preserve"> </w:t>
      </w:r>
      <w:r w:rsidRPr="00EB31AE">
        <w:rPr>
          <w:rFonts w:hint="eastAsia"/>
          <w:szCs w:val="24"/>
          <w:rtl/>
        </w:rPr>
        <w:t>או</w:t>
      </w:r>
      <w:r w:rsidRPr="00EB31AE">
        <w:rPr>
          <w:szCs w:val="24"/>
          <w:rtl/>
        </w:rPr>
        <w:t xml:space="preserve"> </w:t>
      </w:r>
      <w:r w:rsidRPr="00EB31AE">
        <w:rPr>
          <w:rFonts w:hint="eastAsia"/>
          <w:szCs w:val="24"/>
          <w:rtl/>
        </w:rPr>
        <w:t>בתנאי</w:t>
      </w:r>
      <w:r w:rsidRPr="00EB31AE">
        <w:rPr>
          <w:szCs w:val="24"/>
          <w:rtl/>
        </w:rPr>
        <w:t xml:space="preserve"> </w:t>
      </w:r>
      <w:r w:rsidRPr="00EB31AE">
        <w:rPr>
          <w:rFonts w:hint="eastAsia"/>
          <w:szCs w:val="24"/>
          <w:rtl/>
        </w:rPr>
        <w:t>ההעסקה</w:t>
      </w:r>
      <w:r w:rsidRPr="00EB31AE">
        <w:rPr>
          <w:szCs w:val="24"/>
          <w:rtl/>
        </w:rPr>
        <w:t>.</w:t>
      </w:r>
    </w:p>
    <w:p w14:paraId="6AE87FB8" w14:textId="77777777" w:rsidR="00026036" w:rsidRPr="00CA65F5" w:rsidRDefault="00026036" w:rsidP="00E066B6">
      <w:pPr>
        <w:pStyle w:val="a3"/>
        <w:numPr>
          <w:ilvl w:val="2"/>
          <w:numId w:val="31"/>
        </w:numPr>
        <w:tabs>
          <w:tab w:val="left" w:pos="206"/>
        </w:tabs>
        <w:spacing w:after="0" w:line="240" w:lineRule="auto"/>
        <w:ind w:right="0"/>
        <w:rPr>
          <w:szCs w:val="24"/>
        </w:rPr>
      </w:pPr>
      <w:r w:rsidRPr="00EB31AE">
        <w:rPr>
          <w:rFonts w:hint="eastAsia"/>
          <w:szCs w:val="24"/>
          <w:rtl/>
        </w:rPr>
        <w:t>סכומו</w:t>
      </w:r>
      <w:r w:rsidRPr="00EB31AE">
        <w:rPr>
          <w:szCs w:val="24"/>
          <w:rtl/>
        </w:rPr>
        <w:t xml:space="preserve"> </w:t>
      </w:r>
      <w:r w:rsidRPr="00EB31AE">
        <w:rPr>
          <w:rFonts w:hint="eastAsia"/>
          <w:szCs w:val="24"/>
          <w:rtl/>
        </w:rPr>
        <w:t>הכספי</w:t>
      </w:r>
      <w:r w:rsidRPr="00EB31AE">
        <w:rPr>
          <w:szCs w:val="24"/>
          <w:rtl/>
        </w:rPr>
        <w:t xml:space="preserve"> </w:t>
      </w:r>
      <w:r w:rsidRPr="00EB31AE">
        <w:rPr>
          <w:rFonts w:hint="eastAsia"/>
          <w:szCs w:val="24"/>
          <w:rtl/>
        </w:rPr>
        <w:t>קבוע</w:t>
      </w:r>
      <w:r w:rsidRPr="00EB31AE">
        <w:rPr>
          <w:szCs w:val="24"/>
          <w:rtl/>
        </w:rPr>
        <w:t>.</w:t>
      </w:r>
    </w:p>
    <w:p w14:paraId="7478B764" w14:textId="77777777" w:rsidR="00026036" w:rsidRPr="00CA65F5" w:rsidRDefault="00026036" w:rsidP="00E066B6">
      <w:pPr>
        <w:pStyle w:val="a3"/>
        <w:numPr>
          <w:ilvl w:val="2"/>
          <w:numId w:val="31"/>
        </w:numPr>
        <w:tabs>
          <w:tab w:val="left" w:pos="206"/>
        </w:tabs>
        <w:spacing w:after="0" w:line="240" w:lineRule="auto"/>
        <w:ind w:right="0"/>
        <w:rPr>
          <w:szCs w:val="24"/>
        </w:rPr>
      </w:pPr>
      <w:r w:rsidRPr="00EB31AE">
        <w:rPr>
          <w:rFonts w:hint="eastAsia"/>
          <w:szCs w:val="24"/>
          <w:rtl/>
        </w:rPr>
        <w:t>הוא</w:t>
      </w:r>
      <w:r w:rsidRPr="00EB31AE">
        <w:rPr>
          <w:szCs w:val="24"/>
          <w:rtl/>
        </w:rPr>
        <w:t xml:space="preserve"> </w:t>
      </w:r>
      <w:r w:rsidRPr="00EB31AE">
        <w:rPr>
          <w:rFonts w:hint="eastAsia"/>
          <w:szCs w:val="24"/>
          <w:rtl/>
        </w:rPr>
        <w:t>אינו</w:t>
      </w:r>
      <w:r w:rsidRPr="00EB31AE">
        <w:rPr>
          <w:szCs w:val="24"/>
          <w:rtl/>
        </w:rPr>
        <w:t xml:space="preserve"> </w:t>
      </w:r>
      <w:r w:rsidRPr="00EB31AE">
        <w:rPr>
          <w:rFonts w:hint="eastAsia"/>
          <w:szCs w:val="24"/>
          <w:rtl/>
        </w:rPr>
        <w:t>תשלום</w:t>
      </w:r>
      <w:r w:rsidRPr="00EB31AE">
        <w:rPr>
          <w:szCs w:val="24"/>
          <w:rtl/>
        </w:rPr>
        <w:t xml:space="preserve"> </w:t>
      </w:r>
      <w:r w:rsidRPr="00EB31AE">
        <w:rPr>
          <w:rFonts w:hint="eastAsia"/>
          <w:szCs w:val="24"/>
          <w:rtl/>
        </w:rPr>
        <w:t>מבוסס</w:t>
      </w:r>
      <w:r w:rsidRPr="00EB31AE">
        <w:rPr>
          <w:szCs w:val="24"/>
          <w:rtl/>
        </w:rPr>
        <w:t xml:space="preserve"> </w:t>
      </w:r>
      <w:r w:rsidRPr="00EB31AE">
        <w:rPr>
          <w:rFonts w:hint="eastAsia"/>
          <w:szCs w:val="24"/>
          <w:rtl/>
        </w:rPr>
        <w:t>מניות</w:t>
      </w:r>
    </w:p>
    <w:p w14:paraId="562079C7" w14:textId="77777777" w:rsidR="00026036" w:rsidRPr="00E066B6" w:rsidRDefault="00026036" w:rsidP="00E066B6">
      <w:pPr>
        <w:pStyle w:val="a3"/>
        <w:tabs>
          <w:tab w:val="left" w:pos="206"/>
        </w:tabs>
        <w:spacing w:after="0" w:line="240" w:lineRule="auto"/>
        <w:ind w:left="1440" w:right="0" w:firstLine="0"/>
        <w:rPr>
          <w:rtl/>
        </w:rPr>
      </w:pPr>
    </w:p>
    <w:p w14:paraId="36ECAA46" w14:textId="77777777" w:rsidR="00026036" w:rsidRPr="00F45966" w:rsidRDefault="00026036" w:rsidP="009B00DB">
      <w:pPr>
        <w:pStyle w:val="a3"/>
        <w:numPr>
          <w:ilvl w:val="1"/>
          <w:numId w:val="31"/>
        </w:numPr>
        <w:tabs>
          <w:tab w:val="left" w:pos="206"/>
        </w:tabs>
        <w:spacing w:after="0" w:line="240" w:lineRule="auto"/>
        <w:ind w:right="0"/>
      </w:pPr>
      <w:r w:rsidRPr="006D5B7B">
        <w:rPr>
          <w:b/>
          <w:bCs/>
          <w:szCs w:val="24"/>
          <w:rtl/>
        </w:rPr>
        <w:t xml:space="preserve">"רכיב משתנה"  - </w:t>
      </w:r>
      <w:r w:rsidRPr="006D5B7B">
        <w:rPr>
          <w:rFonts w:hint="eastAsia"/>
          <w:szCs w:val="24"/>
          <w:rtl/>
        </w:rPr>
        <w:t>כ</w:t>
      </w:r>
      <w:r>
        <w:rPr>
          <w:rFonts w:hint="eastAsia"/>
          <w:szCs w:val="24"/>
          <w:rtl/>
        </w:rPr>
        <w:t>ל</w:t>
      </w:r>
      <w:r>
        <w:rPr>
          <w:szCs w:val="24"/>
          <w:rtl/>
        </w:rPr>
        <w:t xml:space="preserve"> רכי</w:t>
      </w:r>
      <w:r>
        <w:rPr>
          <w:rFonts w:hint="eastAsia"/>
          <w:szCs w:val="24"/>
          <w:rtl/>
        </w:rPr>
        <w:t>ב</w:t>
      </w:r>
      <w:r>
        <w:rPr>
          <w:szCs w:val="24"/>
          <w:rtl/>
        </w:rPr>
        <w:t xml:space="preserve"> בתגמול שאינו קבוע.</w:t>
      </w:r>
      <w:r w:rsidRPr="006D5B7B">
        <w:rPr>
          <w:szCs w:val="24"/>
          <w:rtl/>
        </w:rPr>
        <w:t xml:space="preserve"> </w:t>
      </w:r>
      <w:r>
        <w:rPr>
          <w:rFonts w:hint="eastAsia"/>
          <w:szCs w:val="24"/>
          <w:rtl/>
        </w:rPr>
        <w:t>מדיניות</w:t>
      </w:r>
      <w:r>
        <w:rPr>
          <w:szCs w:val="24"/>
          <w:rtl/>
        </w:rPr>
        <w:t xml:space="preserve"> התגמול בחברה אינה כוללת רכיב משתנה.</w:t>
      </w:r>
    </w:p>
    <w:p w14:paraId="304D173F" w14:textId="77777777" w:rsidR="00026036" w:rsidRPr="00F45966" w:rsidRDefault="00026036" w:rsidP="00E0381B">
      <w:pPr>
        <w:bidi w:val="0"/>
        <w:spacing w:after="0" w:line="259" w:lineRule="auto"/>
        <w:ind w:left="0" w:right="0" w:firstLine="0"/>
        <w:jc w:val="right"/>
        <w:rPr>
          <w:rFonts w:ascii="Calibri" w:hAnsi="Calibri"/>
          <w:szCs w:val="24"/>
        </w:rPr>
      </w:pPr>
    </w:p>
    <w:p w14:paraId="1881A13C" w14:textId="77777777" w:rsidR="00026036" w:rsidRDefault="00026036" w:rsidP="006800A9">
      <w:pPr>
        <w:pStyle w:val="a3"/>
        <w:tabs>
          <w:tab w:val="left" w:pos="206"/>
        </w:tabs>
        <w:spacing w:after="0" w:line="240" w:lineRule="auto"/>
        <w:ind w:right="0" w:firstLine="0"/>
      </w:pPr>
    </w:p>
    <w:p w14:paraId="40132A01" w14:textId="77777777" w:rsidR="00026036" w:rsidRDefault="00026036" w:rsidP="006E0765">
      <w:pPr>
        <w:tabs>
          <w:tab w:val="left" w:pos="206"/>
        </w:tabs>
        <w:spacing w:after="0" w:line="240" w:lineRule="auto"/>
        <w:ind w:left="206" w:right="0" w:firstLine="0"/>
        <w:jc w:val="center"/>
        <w:rPr>
          <w:sz w:val="28"/>
          <w:szCs w:val="28"/>
          <w:rtl/>
        </w:rPr>
      </w:pPr>
      <w:r>
        <w:rPr>
          <w:rFonts w:hint="eastAsia"/>
          <w:b/>
          <w:bCs/>
          <w:sz w:val="28"/>
          <w:szCs w:val="28"/>
          <w:u w:val="single" w:color="000000"/>
          <w:rtl/>
        </w:rPr>
        <w:t>עקרונות</w:t>
      </w:r>
      <w:r>
        <w:rPr>
          <w:b/>
          <w:bCs/>
          <w:sz w:val="28"/>
          <w:szCs w:val="28"/>
          <w:u w:val="single" w:color="000000"/>
          <w:rtl/>
        </w:rPr>
        <w:t xml:space="preserve"> ת</w:t>
      </w:r>
      <w:r w:rsidRPr="00A56F7E">
        <w:rPr>
          <w:rFonts w:hint="eastAsia"/>
          <w:b/>
          <w:bCs/>
          <w:sz w:val="28"/>
          <w:szCs w:val="28"/>
          <w:u w:val="single" w:color="000000"/>
          <w:rtl/>
        </w:rPr>
        <w:t>גמול</w:t>
      </w:r>
    </w:p>
    <w:p w14:paraId="3A3F2C79" w14:textId="77777777" w:rsidR="00026036" w:rsidRPr="00A56F7E" w:rsidRDefault="00026036" w:rsidP="006E0765">
      <w:pPr>
        <w:tabs>
          <w:tab w:val="left" w:pos="206"/>
        </w:tabs>
        <w:spacing w:after="0" w:line="240" w:lineRule="auto"/>
        <w:ind w:left="206" w:right="0" w:firstLine="0"/>
        <w:jc w:val="center"/>
        <w:rPr>
          <w:sz w:val="28"/>
          <w:szCs w:val="28"/>
        </w:rPr>
      </w:pPr>
    </w:p>
    <w:p w14:paraId="2499FC12" w14:textId="77777777" w:rsidR="00B7484B" w:rsidRPr="00B7484B" w:rsidRDefault="00B7484B" w:rsidP="004B474B">
      <w:pPr>
        <w:numPr>
          <w:ilvl w:val="0"/>
          <w:numId w:val="14"/>
        </w:numPr>
        <w:tabs>
          <w:tab w:val="left" w:pos="206"/>
        </w:tabs>
        <w:spacing w:before="240" w:after="120" w:line="240" w:lineRule="auto"/>
        <w:ind w:left="204" w:right="0" w:hanging="357"/>
        <w:rPr>
          <w:b/>
          <w:bCs/>
          <w:color w:val="auto"/>
          <w:sz w:val="28"/>
          <w:szCs w:val="28"/>
          <w:u w:val="single"/>
          <w:lang w:eastAsia="he-IL"/>
        </w:rPr>
      </w:pPr>
      <w:r w:rsidRPr="00B7484B">
        <w:rPr>
          <w:b/>
          <w:bCs/>
          <w:color w:val="auto"/>
          <w:sz w:val="28"/>
          <w:szCs w:val="28"/>
          <w:u w:val="single"/>
          <w:rtl/>
          <w:lang w:eastAsia="he-IL"/>
        </w:rPr>
        <w:t>כללי</w:t>
      </w:r>
    </w:p>
    <w:p w14:paraId="4267F769" w14:textId="77777777" w:rsidR="00B7484B" w:rsidRPr="00B7484B" w:rsidRDefault="00B7484B" w:rsidP="004B474B">
      <w:pPr>
        <w:numPr>
          <w:ilvl w:val="1"/>
          <w:numId w:val="58"/>
        </w:numPr>
        <w:tabs>
          <w:tab w:val="left" w:pos="206"/>
        </w:tabs>
        <w:spacing w:after="0" w:line="240" w:lineRule="auto"/>
        <w:ind w:right="0"/>
        <w:contextualSpacing/>
        <w:rPr>
          <w:rFonts w:eastAsia="David"/>
          <w:szCs w:val="24"/>
        </w:rPr>
      </w:pPr>
      <w:r w:rsidRPr="00B7484B">
        <w:rPr>
          <w:rFonts w:eastAsia="David"/>
          <w:szCs w:val="24"/>
          <w:rtl/>
        </w:rPr>
        <w:t>מסמך זה נועד להגדיר, לתאר ולפרט את מדיניות התגמול לנושאי המשרה, בעלי תפקידים מרכזיים ועובדים אחרים בחברה כפי שאומצה על ידי דירקטוריון החברה לאחר קבלת המלצת ועדת התגמול של החברה.</w:t>
      </w:r>
    </w:p>
    <w:p w14:paraId="298B4BD1" w14:textId="77777777" w:rsidR="00B7484B" w:rsidRPr="00B7484B" w:rsidRDefault="00B7484B" w:rsidP="004B474B">
      <w:pPr>
        <w:tabs>
          <w:tab w:val="left" w:pos="206"/>
        </w:tabs>
        <w:spacing w:after="0" w:line="240" w:lineRule="auto"/>
        <w:ind w:left="720" w:right="0" w:firstLine="0"/>
        <w:contextualSpacing/>
        <w:rPr>
          <w:rFonts w:eastAsia="David"/>
          <w:szCs w:val="24"/>
        </w:rPr>
      </w:pPr>
    </w:p>
    <w:p w14:paraId="5FE84E24" w14:textId="77777777" w:rsidR="00B7484B" w:rsidRPr="00B7484B" w:rsidRDefault="00B7484B" w:rsidP="004B474B">
      <w:pPr>
        <w:numPr>
          <w:ilvl w:val="1"/>
          <w:numId w:val="58"/>
        </w:numPr>
        <w:tabs>
          <w:tab w:val="left" w:pos="206"/>
        </w:tabs>
        <w:spacing w:after="0" w:line="240" w:lineRule="auto"/>
        <w:ind w:right="0"/>
        <w:contextualSpacing/>
        <w:rPr>
          <w:rFonts w:eastAsia="David"/>
          <w:szCs w:val="24"/>
        </w:rPr>
      </w:pPr>
      <w:r w:rsidRPr="00B7484B">
        <w:rPr>
          <w:rFonts w:eastAsia="David"/>
          <w:szCs w:val="24"/>
          <w:rtl/>
        </w:rPr>
        <w:t xml:space="preserve">מדיניות התגמול תקבע בהתאם להוראות תיקון </w:t>
      </w:r>
      <w:r w:rsidRPr="00B7484B">
        <w:rPr>
          <w:rFonts w:eastAsia="David"/>
          <w:szCs w:val="24"/>
        </w:rPr>
        <w:t>20</w:t>
      </w:r>
      <w:r w:rsidRPr="00B7484B">
        <w:rPr>
          <w:rFonts w:eastAsia="David"/>
          <w:szCs w:val="24"/>
          <w:rtl/>
        </w:rPr>
        <w:t xml:space="preserve"> לחוק החברות ובהתאם לחוזר התגמול.</w:t>
      </w:r>
      <w:r w:rsidRPr="00B7484B">
        <w:rPr>
          <w:rFonts w:eastAsia="Arial"/>
          <w:szCs w:val="24"/>
          <w:rtl/>
        </w:rPr>
        <w:t xml:space="preserve"> </w:t>
      </w:r>
    </w:p>
    <w:p w14:paraId="6E0AA446" w14:textId="77777777" w:rsidR="00B7484B" w:rsidRPr="00B7484B" w:rsidRDefault="00B7484B" w:rsidP="004B474B">
      <w:pPr>
        <w:ind w:left="720"/>
        <w:contextualSpacing/>
        <w:rPr>
          <w:rFonts w:eastAsia="David"/>
          <w:szCs w:val="24"/>
        </w:rPr>
      </w:pPr>
    </w:p>
    <w:p w14:paraId="294D1288" w14:textId="77777777" w:rsidR="00B7484B" w:rsidRPr="00B7484B" w:rsidRDefault="00B7484B" w:rsidP="004B474B">
      <w:pPr>
        <w:numPr>
          <w:ilvl w:val="1"/>
          <w:numId w:val="58"/>
        </w:numPr>
        <w:tabs>
          <w:tab w:val="left" w:pos="206"/>
        </w:tabs>
        <w:spacing w:after="0" w:line="240" w:lineRule="auto"/>
        <w:ind w:right="0"/>
        <w:contextualSpacing/>
        <w:rPr>
          <w:rFonts w:eastAsia="David"/>
          <w:szCs w:val="24"/>
          <w:rtl/>
        </w:rPr>
      </w:pPr>
      <w:r w:rsidRPr="00B7484B">
        <w:rPr>
          <w:rFonts w:eastAsia="David"/>
          <w:szCs w:val="24"/>
          <w:rtl/>
        </w:rPr>
        <w:t>מדיניות התגמול מטרתה לקבוע כללים, קריטריונים ואמות מידה שלפיהם ייקבעו תנאי כהונתם והעסקתם של נושאי המשרה, בעלי תפקיד מרכזי ועובדים אחרים בחברה, וכן אשר לשיקולים העומדים בבסיס קביעתם, תוך התאמה למאפיינים הספציפיים של הפעילות עליה אחראי העובד הרלבנטי, לניסיונו, הכשרתו וביצוע התפקיד על ידו.</w:t>
      </w:r>
    </w:p>
    <w:p w14:paraId="0CCCC40D" w14:textId="77777777" w:rsidR="00B7484B" w:rsidRPr="00B7484B" w:rsidRDefault="00B7484B" w:rsidP="004B474B">
      <w:pPr>
        <w:tabs>
          <w:tab w:val="left" w:pos="206"/>
        </w:tabs>
        <w:spacing w:after="0" w:line="240" w:lineRule="auto"/>
        <w:ind w:left="720" w:right="0" w:firstLine="0"/>
        <w:contextualSpacing/>
        <w:rPr>
          <w:rFonts w:eastAsia="David"/>
          <w:szCs w:val="24"/>
        </w:rPr>
      </w:pPr>
    </w:p>
    <w:p w14:paraId="2689D5A1" w14:textId="77777777" w:rsidR="00B7484B" w:rsidRPr="00B7484B" w:rsidRDefault="00B7484B" w:rsidP="004B474B">
      <w:pPr>
        <w:numPr>
          <w:ilvl w:val="1"/>
          <w:numId w:val="58"/>
        </w:numPr>
        <w:tabs>
          <w:tab w:val="left" w:pos="206"/>
        </w:tabs>
        <w:spacing w:after="0" w:line="240" w:lineRule="auto"/>
        <w:ind w:right="0"/>
        <w:contextualSpacing/>
        <w:rPr>
          <w:rFonts w:eastAsia="David"/>
          <w:szCs w:val="24"/>
        </w:rPr>
      </w:pPr>
      <w:r w:rsidRPr="00B7484B">
        <w:rPr>
          <w:rFonts w:eastAsia="David"/>
          <w:szCs w:val="24"/>
          <w:rtl/>
        </w:rPr>
        <w:t>מדיניות התגמול נערכה בהתחשב באופייה של החברה המנהלת קופת גמל ענפית, ובשים לב לגודלה של החברה.</w:t>
      </w:r>
    </w:p>
    <w:p w14:paraId="10D55017" w14:textId="77777777" w:rsidR="00B7484B" w:rsidRPr="00B7484B" w:rsidRDefault="00B7484B" w:rsidP="004B474B">
      <w:pPr>
        <w:ind w:left="720"/>
        <w:contextualSpacing/>
        <w:rPr>
          <w:rFonts w:eastAsia="David"/>
          <w:szCs w:val="24"/>
        </w:rPr>
      </w:pPr>
    </w:p>
    <w:p w14:paraId="626E4A96" w14:textId="77777777" w:rsidR="00B7484B" w:rsidRPr="00B7484B" w:rsidRDefault="00B7484B" w:rsidP="004B474B">
      <w:pPr>
        <w:numPr>
          <w:ilvl w:val="1"/>
          <w:numId w:val="58"/>
        </w:numPr>
        <w:tabs>
          <w:tab w:val="left" w:pos="206"/>
        </w:tabs>
        <w:spacing w:after="0" w:line="240" w:lineRule="auto"/>
        <w:ind w:right="0"/>
        <w:contextualSpacing/>
        <w:rPr>
          <w:rFonts w:eastAsia="David"/>
          <w:szCs w:val="24"/>
          <w:rtl/>
        </w:rPr>
      </w:pPr>
      <w:r w:rsidRPr="00B7484B">
        <w:rPr>
          <w:rFonts w:eastAsia="David"/>
          <w:szCs w:val="24"/>
          <w:rtl/>
        </w:rPr>
        <w:t xml:space="preserve">ניסוח מדיניות התגמול בלשון זכר הינו מטעמי נוחות בלבד והיא מיועדת לנשים וגברים כאחד. </w:t>
      </w:r>
    </w:p>
    <w:p w14:paraId="3C303A3A" w14:textId="77777777" w:rsidR="00B7484B" w:rsidRDefault="00B7484B" w:rsidP="00CA65F5">
      <w:pPr>
        <w:spacing w:after="75" w:line="240" w:lineRule="auto"/>
        <w:ind w:right="-14"/>
        <w:rPr>
          <w:b/>
          <w:bCs/>
          <w:szCs w:val="24"/>
          <w:u w:val="single" w:color="000000"/>
          <w:rtl/>
        </w:rPr>
      </w:pPr>
    </w:p>
    <w:p w14:paraId="2136A5D4" w14:textId="77777777" w:rsidR="00026036" w:rsidRPr="00A56F7E" w:rsidRDefault="00026036" w:rsidP="00CA65F5">
      <w:pPr>
        <w:spacing w:after="75" w:line="240" w:lineRule="auto"/>
        <w:ind w:right="-14"/>
      </w:pPr>
      <w:r>
        <w:rPr>
          <w:rFonts w:hint="eastAsia"/>
          <w:b/>
          <w:bCs/>
          <w:szCs w:val="24"/>
          <w:u w:val="single" w:color="000000"/>
          <w:rtl/>
        </w:rPr>
        <w:t>תגמול</w:t>
      </w:r>
      <w:r>
        <w:rPr>
          <w:b/>
          <w:bCs/>
          <w:szCs w:val="24"/>
          <w:u w:val="single" w:color="000000"/>
          <w:rtl/>
        </w:rPr>
        <w:t xml:space="preserve"> בעל תפקיד מרכזי ונושאי משרה בחברה</w:t>
      </w:r>
    </w:p>
    <w:p w14:paraId="488478ED" w14:textId="77777777" w:rsidR="00B7484B" w:rsidRPr="004B474B" w:rsidRDefault="00B7484B" w:rsidP="004B474B">
      <w:pPr>
        <w:pStyle w:val="a3"/>
        <w:numPr>
          <w:ilvl w:val="0"/>
          <w:numId w:val="14"/>
        </w:numPr>
        <w:tabs>
          <w:tab w:val="left" w:pos="206"/>
        </w:tabs>
        <w:spacing w:after="0" w:line="240" w:lineRule="auto"/>
        <w:ind w:right="0"/>
        <w:rPr>
          <w:rFonts w:eastAsia="David"/>
          <w:szCs w:val="24"/>
        </w:rPr>
      </w:pPr>
    </w:p>
    <w:p w14:paraId="1D1FFDCE" w14:textId="77777777" w:rsidR="00B7484B" w:rsidRPr="00B7484B" w:rsidRDefault="00B7484B" w:rsidP="00B7484B">
      <w:pPr>
        <w:tabs>
          <w:tab w:val="left" w:pos="206"/>
        </w:tabs>
        <w:spacing w:after="0" w:line="240" w:lineRule="auto"/>
        <w:ind w:left="720" w:right="0" w:firstLine="0"/>
        <w:contextualSpacing/>
        <w:rPr>
          <w:rFonts w:eastAsia="David"/>
          <w:szCs w:val="24"/>
        </w:rPr>
      </w:pPr>
    </w:p>
    <w:p w14:paraId="6F589C47" w14:textId="77777777" w:rsidR="00B7484B" w:rsidRPr="00B7484B" w:rsidRDefault="00B7484B" w:rsidP="004B474B">
      <w:pPr>
        <w:spacing w:after="214" w:line="240" w:lineRule="auto"/>
        <w:ind w:left="487" w:right="-14" w:firstLine="0"/>
        <w:rPr>
          <w:color w:val="auto"/>
          <w:szCs w:val="24"/>
          <w:lang w:eastAsia="he-IL"/>
        </w:rPr>
      </w:pPr>
      <w:r w:rsidRPr="00B7484B">
        <w:rPr>
          <w:color w:val="auto"/>
          <w:szCs w:val="24"/>
          <w:rtl/>
          <w:lang w:eastAsia="he-IL"/>
        </w:rPr>
        <w:t xml:space="preserve">בעת בחינה ואישור של תנאי כהונה והעסקה של בעל תפקיד מרכזי תינתן התייחסות, בין היתר, לנושאים הבאים, ככל שהם רלבנטיים לו: </w:t>
      </w:r>
    </w:p>
    <w:p w14:paraId="357044D5" w14:textId="77777777" w:rsidR="00B7484B" w:rsidRPr="00B7484B" w:rsidRDefault="00B7484B" w:rsidP="004B474B">
      <w:pPr>
        <w:numPr>
          <w:ilvl w:val="0"/>
          <w:numId w:val="60"/>
        </w:numPr>
        <w:tabs>
          <w:tab w:val="left" w:pos="206"/>
        </w:tabs>
        <w:spacing w:after="0" w:line="240" w:lineRule="auto"/>
        <w:ind w:right="0"/>
        <w:contextualSpacing/>
        <w:rPr>
          <w:rFonts w:eastAsia="David"/>
          <w:szCs w:val="24"/>
        </w:rPr>
      </w:pPr>
      <w:r w:rsidRPr="00B7484B">
        <w:rPr>
          <w:rFonts w:eastAsia="David"/>
          <w:szCs w:val="24"/>
          <w:rtl/>
        </w:rPr>
        <w:t xml:space="preserve">השכלתו, כישוריו, מומחיותו, ניסיונו המקצועי והישגיו. </w:t>
      </w:r>
    </w:p>
    <w:p w14:paraId="2F0D6EBB" w14:textId="77777777" w:rsidR="00B7484B" w:rsidRPr="00B7484B" w:rsidRDefault="00B7484B" w:rsidP="004B474B">
      <w:pPr>
        <w:tabs>
          <w:tab w:val="left" w:pos="206"/>
        </w:tabs>
        <w:spacing w:after="0" w:line="240" w:lineRule="auto"/>
        <w:ind w:left="720" w:right="0" w:firstLine="0"/>
        <w:contextualSpacing/>
        <w:rPr>
          <w:rFonts w:eastAsia="David"/>
          <w:szCs w:val="24"/>
        </w:rPr>
      </w:pPr>
    </w:p>
    <w:p w14:paraId="315DBD1F" w14:textId="77777777" w:rsidR="00B7484B" w:rsidRPr="00B7484B" w:rsidRDefault="00B7484B" w:rsidP="004B474B">
      <w:pPr>
        <w:numPr>
          <w:ilvl w:val="0"/>
          <w:numId w:val="60"/>
        </w:numPr>
        <w:tabs>
          <w:tab w:val="left" w:pos="206"/>
        </w:tabs>
        <w:spacing w:after="0" w:line="240" w:lineRule="auto"/>
        <w:ind w:right="0"/>
        <w:contextualSpacing/>
        <w:rPr>
          <w:rFonts w:eastAsia="David"/>
          <w:szCs w:val="24"/>
        </w:rPr>
      </w:pPr>
      <w:r w:rsidRPr="00B7484B">
        <w:rPr>
          <w:rFonts w:eastAsia="David"/>
          <w:szCs w:val="24"/>
          <w:rtl/>
        </w:rPr>
        <w:t xml:space="preserve">תפקידו של בעל התפקיד המרכזי, תחומי אחריותו והסכמי שכר קודמים. </w:t>
      </w:r>
    </w:p>
    <w:p w14:paraId="742D2926" w14:textId="77777777" w:rsidR="00B7484B" w:rsidRPr="00B7484B" w:rsidRDefault="00B7484B" w:rsidP="004B474B">
      <w:pPr>
        <w:tabs>
          <w:tab w:val="left" w:pos="206"/>
        </w:tabs>
        <w:spacing w:after="0" w:line="240" w:lineRule="auto"/>
        <w:ind w:left="720" w:right="0" w:firstLine="0"/>
        <w:contextualSpacing/>
        <w:rPr>
          <w:rFonts w:eastAsia="David"/>
          <w:szCs w:val="24"/>
        </w:rPr>
      </w:pPr>
    </w:p>
    <w:p w14:paraId="03907D50" w14:textId="77777777" w:rsidR="00B7484B" w:rsidRPr="00B7484B" w:rsidRDefault="00B7484B" w:rsidP="004B474B">
      <w:pPr>
        <w:numPr>
          <w:ilvl w:val="0"/>
          <w:numId w:val="60"/>
        </w:numPr>
        <w:tabs>
          <w:tab w:val="left" w:pos="206"/>
        </w:tabs>
        <w:spacing w:after="0" w:line="240" w:lineRule="auto"/>
        <w:ind w:right="0"/>
        <w:contextualSpacing/>
        <w:rPr>
          <w:rFonts w:eastAsia="David"/>
          <w:szCs w:val="24"/>
        </w:rPr>
      </w:pPr>
      <w:r w:rsidRPr="00B7484B">
        <w:rPr>
          <w:rFonts w:eastAsia="David"/>
          <w:szCs w:val="24"/>
          <w:rtl/>
        </w:rPr>
        <w:t>היחס שבין עלות השכר של בעל תפקיד מרכזי לעלות השכר של שאר עובדי החברה ושל נותני שירותים חיצוניים לחברה, בפרט היחס לעלות השכר הממוצע ועלות השכר החציונית של שאר העובדים כאמור והשפעת הפערים על יחסי העבודה בחברה.</w:t>
      </w:r>
    </w:p>
    <w:p w14:paraId="592405C2" w14:textId="77777777" w:rsidR="00B7484B" w:rsidRPr="00B7484B" w:rsidRDefault="00B7484B" w:rsidP="004B474B">
      <w:pPr>
        <w:tabs>
          <w:tab w:val="left" w:pos="206"/>
        </w:tabs>
        <w:spacing w:after="0" w:line="240" w:lineRule="auto"/>
        <w:ind w:left="720" w:right="0" w:firstLine="0"/>
        <w:contextualSpacing/>
        <w:rPr>
          <w:rFonts w:eastAsia="David"/>
          <w:szCs w:val="24"/>
        </w:rPr>
      </w:pPr>
    </w:p>
    <w:p w14:paraId="55FDB6F2" w14:textId="77777777" w:rsidR="00B7484B" w:rsidRPr="00B7484B" w:rsidRDefault="00B7484B" w:rsidP="004B474B">
      <w:pPr>
        <w:numPr>
          <w:ilvl w:val="0"/>
          <w:numId w:val="60"/>
        </w:numPr>
        <w:tabs>
          <w:tab w:val="left" w:pos="206"/>
        </w:tabs>
        <w:spacing w:after="0" w:line="240" w:lineRule="auto"/>
        <w:ind w:right="0"/>
        <w:contextualSpacing/>
        <w:rPr>
          <w:rFonts w:eastAsia="David"/>
          <w:szCs w:val="24"/>
        </w:rPr>
      </w:pPr>
      <w:r w:rsidRPr="00B7484B">
        <w:rPr>
          <w:rFonts w:eastAsia="David"/>
          <w:szCs w:val="24"/>
          <w:rtl/>
        </w:rPr>
        <w:t xml:space="preserve">שוויו הכלכלי של התגמול הכולל, על כל מרכיביו, לרבות התייחסות לתוצאות העסקיות של החברה, וככל שהתגמול כולל יעדים ומדדים, בחינה של היעדים והמדדים, בין היתר, לאור מדיניות ניהול הסיכונים של החברה ועל מנת לוודא שאין במדיניות התגמול כדי ליצור תמריצים לנטילת סיכונים מעבר לכך. </w:t>
      </w:r>
    </w:p>
    <w:p w14:paraId="01604918" w14:textId="77777777" w:rsidR="00B7484B" w:rsidRPr="00B7484B" w:rsidRDefault="00B7484B" w:rsidP="00B7484B">
      <w:pPr>
        <w:ind w:left="720"/>
        <w:contextualSpacing/>
        <w:rPr>
          <w:rFonts w:eastAsia="David"/>
          <w:szCs w:val="24"/>
        </w:rPr>
      </w:pPr>
    </w:p>
    <w:p w14:paraId="65E0D5C3" w14:textId="77777777" w:rsidR="00026036" w:rsidRPr="00B7484B" w:rsidRDefault="00026036" w:rsidP="00CA65F5">
      <w:pPr>
        <w:tabs>
          <w:tab w:val="left" w:pos="206"/>
        </w:tabs>
        <w:spacing w:after="0" w:line="240" w:lineRule="auto"/>
        <w:ind w:left="206" w:right="0" w:firstLine="0"/>
        <w:jc w:val="left"/>
      </w:pPr>
    </w:p>
    <w:p w14:paraId="7D7594F2" w14:textId="77777777" w:rsidR="00026036" w:rsidRDefault="00026036" w:rsidP="00CA65F5">
      <w:pPr>
        <w:pStyle w:val="a3"/>
        <w:numPr>
          <w:ilvl w:val="0"/>
          <w:numId w:val="40"/>
        </w:numPr>
        <w:spacing w:after="0" w:line="240" w:lineRule="auto"/>
        <w:ind w:right="0"/>
        <w:contextualSpacing w:val="0"/>
        <w:rPr>
          <w:rFonts w:ascii="Arial" w:hAnsi="Arial"/>
          <w:szCs w:val="24"/>
        </w:rPr>
      </w:pPr>
      <w:r w:rsidRPr="007E21DA">
        <w:rPr>
          <w:rFonts w:hint="eastAsia"/>
          <w:szCs w:val="24"/>
          <w:rtl/>
        </w:rPr>
        <w:t>לא</w:t>
      </w:r>
      <w:r w:rsidRPr="007E21DA">
        <w:rPr>
          <w:szCs w:val="24"/>
          <w:rtl/>
        </w:rPr>
        <w:t xml:space="preserve"> תיושם בחברה מדיניות תגמול משתנה ל</w:t>
      </w:r>
      <w:r>
        <w:rPr>
          <w:rFonts w:hint="eastAsia"/>
          <w:szCs w:val="24"/>
          <w:rtl/>
        </w:rPr>
        <w:t>בעלי</w:t>
      </w:r>
      <w:r>
        <w:rPr>
          <w:szCs w:val="24"/>
          <w:rtl/>
        </w:rPr>
        <w:t xml:space="preserve"> תפקיד מרכזי ו</w:t>
      </w:r>
      <w:r w:rsidRPr="007E21DA">
        <w:rPr>
          <w:rFonts w:hint="eastAsia"/>
          <w:szCs w:val="24"/>
          <w:rtl/>
        </w:rPr>
        <w:t>נושאי</w:t>
      </w:r>
      <w:r w:rsidRPr="007E21DA">
        <w:rPr>
          <w:szCs w:val="24"/>
          <w:rtl/>
        </w:rPr>
        <w:t xml:space="preserve"> משרה. התגמול יהיה על בסיס תגמול קבוע בלבד</w:t>
      </w:r>
      <w:r>
        <w:rPr>
          <w:szCs w:val="24"/>
          <w:rtl/>
        </w:rPr>
        <w:t xml:space="preserve"> </w:t>
      </w:r>
      <w:r w:rsidRPr="007E21DA">
        <w:rPr>
          <w:rFonts w:hint="eastAsia"/>
          <w:szCs w:val="24"/>
          <w:rtl/>
        </w:rPr>
        <w:t>ללא</w:t>
      </w:r>
      <w:r w:rsidRPr="007E21DA">
        <w:rPr>
          <w:szCs w:val="24"/>
          <w:rtl/>
        </w:rPr>
        <w:t xml:space="preserve"> רכיב משתנה בתגמול, הנגזר מביצועיו האישיים של נושא משרה</w:t>
      </w:r>
      <w:r>
        <w:rPr>
          <w:rFonts w:ascii="Arial" w:hAnsi="Arial"/>
          <w:szCs w:val="24"/>
          <w:rtl/>
        </w:rPr>
        <w:t>.</w:t>
      </w:r>
    </w:p>
    <w:p w14:paraId="22DFFDEE" w14:textId="77777777" w:rsidR="00026036" w:rsidRPr="00CF62C9" w:rsidRDefault="00026036" w:rsidP="00CA65F5">
      <w:pPr>
        <w:pStyle w:val="a3"/>
        <w:spacing w:after="0" w:line="240" w:lineRule="auto"/>
        <w:ind w:right="0" w:firstLine="0"/>
        <w:contextualSpacing w:val="0"/>
        <w:rPr>
          <w:rFonts w:ascii="Arial" w:hAnsi="Arial"/>
          <w:szCs w:val="24"/>
        </w:rPr>
      </w:pPr>
    </w:p>
    <w:p w14:paraId="061D4A3D" w14:textId="77777777" w:rsidR="00026036" w:rsidRPr="00E53626" w:rsidRDefault="00026036" w:rsidP="00CA65F5">
      <w:pPr>
        <w:pStyle w:val="a3"/>
        <w:numPr>
          <w:ilvl w:val="0"/>
          <w:numId w:val="40"/>
        </w:numPr>
        <w:spacing w:after="0" w:line="240" w:lineRule="auto"/>
        <w:ind w:right="0"/>
        <w:contextualSpacing w:val="0"/>
        <w:rPr>
          <w:rFonts w:ascii="Arial" w:hAnsi="Arial"/>
          <w:szCs w:val="24"/>
        </w:rPr>
      </w:pPr>
      <w:r>
        <w:rPr>
          <w:rFonts w:hint="eastAsia"/>
          <w:szCs w:val="24"/>
          <w:rtl/>
        </w:rPr>
        <w:t>החברה</w:t>
      </w:r>
      <w:r>
        <w:rPr>
          <w:szCs w:val="24"/>
          <w:rtl/>
        </w:rPr>
        <w:t xml:space="preserve"> תאפשר בהתאם לאישור הדירקטוריון הצמדות שכר למדד המחירים לצרכן או </w:t>
      </w:r>
      <w:proofErr w:type="spellStart"/>
      <w:r>
        <w:rPr>
          <w:szCs w:val="24"/>
          <w:rtl/>
        </w:rPr>
        <w:t>לשע"ח</w:t>
      </w:r>
      <w:proofErr w:type="spellEnd"/>
      <w:r>
        <w:rPr>
          <w:szCs w:val="24"/>
          <w:rtl/>
        </w:rPr>
        <w:t xml:space="preserve"> כלשהוא לצורך שמירת ערך השכר או בהתאם לנדרש בהוראות אגף שוק ההון, ביטוח וחיסכון</w:t>
      </w:r>
      <w:r>
        <w:rPr>
          <w:rFonts w:ascii="Arial" w:hAnsi="Arial"/>
          <w:szCs w:val="24"/>
          <w:rtl/>
        </w:rPr>
        <w:t>.</w:t>
      </w:r>
    </w:p>
    <w:p w14:paraId="2CB5B12C" w14:textId="77777777" w:rsidR="00026036" w:rsidRPr="00CF62C9" w:rsidRDefault="00026036" w:rsidP="00CA65F5">
      <w:pPr>
        <w:pStyle w:val="a3"/>
        <w:spacing w:after="0" w:line="240" w:lineRule="auto"/>
        <w:ind w:right="0" w:firstLine="0"/>
        <w:contextualSpacing w:val="0"/>
        <w:rPr>
          <w:rFonts w:ascii="Arial" w:hAnsi="Arial"/>
          <w:szCs w:val="24"/>
        </w:rPr>
      </w:pPr>
    </w:p>
    <w:p w14:paraId="515AA280" w14:textId="77777777" w:rsidR="00026036" w:rsidRDefault="00026036" w:rsidP="00CA65F5">
      <w:pPr>
        <w:tabs>
          <w:tab w:val="left" w:pos="206"/>
        </w:tabs>
        <w:spacing w:after="0" w:line="240" w:lineRule="auto"/>
        <w:ind w:left="206" w:right="0" w:firstLine="0"/>
        <w:jc w:val="left"/>
        <w:rPr>
          <w:rtl/>
        </w:rPr>
      </w:pPr>
      <w:r w:rsidRPr="00E53626">
        <w:rPr>
          <w:rFonts w:ascii="Arial" w:hAnsi="Arial"/>
          <w:szCs w:val="24"/>
          <w:rtl/>
        </w:rPr>
        <w:t xml:space="preserve">בעלי תפקיד מרכזי </w:t>
      </w:r>
      <w:r>
        <w:rPr>
          <w:rFonts w:ascii="Arial" w:hAnsi="Arial"/>
          <w:szCs w:val="24"/>
          <w:rtl/>
        </w:rPr>
        <w:t xml:space="preserve">ונושאי משרה </w:t>
      </w:r>
      <w:r w:rsidRPr="00E53626">
        <w:rPr>
          <w:rFonts w:ascii="Arial" w:hAnsi="Arial"/>
          <w:szCs w:val="24"/>
          <w:rtl/>
        </w:rPr>
        <w:t>יהיו זכאים לשיפוי, לביטוח נושאי משרה בהתאם להוראות הדין, תקנון החברה והחלטות האסיפה הכללית כפי שיהיו מעת לעת</w:t>
      </w:r>
      <w:r>
        <w:rPr>
          <w:rtl/>
        </w:rPr>
        <w:t>.</w:t>
      </w:r>
    </w:p>
    <w:p w14:paraId="1D18E736" w14:textId="77777777" w:rsidR="00026036" w:rsidRDefault="00026036" w:rsidP="00CA65F5">
      <w:pPr>
        <w:tabs>
          <w:tab w:val="left" w:pos="206"/>
        </w:tabs>
        <w:spacing w:after="0" w:line="240" w:lineRule="auto"/>
        <w:ind w:left="206" w:right="0" w:firstLine="0"/>
        <w:jc w:val="left"/>
        <w:rPr>
          <w:rtl/>
        </w:rPr>
      </w:pPr>
    </w:p>
    <w:p w14:paraId="5F6ACCDF" w14:textId="77777777" w:rsidR="00B7484B" w:rsidRPr="00B7484B" w:rsidRDefault="00B7484B" w:rsidP="00B7484B">
      <w:pPr>
        <w:numPr>
          <w:ilvl w:val="0"/>
          <w:numId w:val="14"/>
        </w:numPr>
        <w:tabs>
          <w:tab w:val="left" w:pos="206"/>
        </w:tabs>
        <w:spacing w:before="240" w:after="120" w:line="240" w:lineRule="auto"/>
        <w:ind w:left="204" w:right="0" w:hanging="357"/>
        <w:jc w:val="left"/>
        <w:rPr>
          <w:b/>
          <w:bCs/>
          <w:color w:val="auto"/>
          <w:sz w:val="28"/>
          <w:szCs w:val="28"/>
          <w:u w:val="single"/>
          <w:lang w:eastAsia="he-IL"/>
        </w:rPr>
      </w:pPr>
      <w:r w:rsidRPr="00B7484B">
        <w:rPr>
          <w:b/>
          <w:bCs/>
          <w:color w:val="auto"/>
          <w:sz w:val="28"/>
          <w:szCs w:val="28"/>
          <w:u w:val="single"/>
          <w:rtl/>
          <w:lang w:eastAsia="he-IL"/>
        </w:rPr>
        <w:t xml:space="preserve">תגמול </w:t>
      </w:r>
      <w:r w:rsidRPr="00B7484B">
        <w:rPr>
          <w:rFonts w:hint="cs"/>
          <w:b/>
          <w:bCs/>
          <w:color w:val="auto"/>
          <w:sz w:val="28"/>
          <w:szCs w:val="28"/>
          <w:u w:val="single"/>
          <w:rtl/>
          <w:lang w:eastAsia="he-IL"/>
        </w:rPr>
        <w:t>עובד מפתח</w:t>
      </w:r>
    </w:p>
    <w:p w14:paraId="1F426114" w14:textId="77777777" w:rsidR="00B7484B" w:rsidRPr="00B7484B" w:rsidRDefault="00B7484B" w:rsidP="00B7484B">
      <w:pPr>
        <w:tabs>
          <w:tab w:val="left" w:pos="206"/>
        </w:tabs>
        <w:spacing w:after="0" w:line="240" w:lineRule="auto"/>
        <w:ind w:left="0" w:right="0" w:firstLine="0"/>
        <w:rPr>
          <w:color w:val="auto"/>
          <w:szCs w:val="24"/>
          <w:rtl/>
          <w:lang w:eastAsia="he-IL"/>
        </w:rPr>
      </w:pPr>
      <w:r w:rsidRPr="00B7484B">
        <w:rPr>
          <w:rFonts w:hint="cs"/>
          <w:color w:val="auto"/>
          <w:szCs w:val="24"/>
          <w:rtl/>
          <w:lang w:eastAsia="he-IL"/>
        </w:rPr>
        <w:t xml:space="preserve">ההוראות הנוגעות לעקרונות התגמול לבעל תפקיד מרכזי, יחולו בהתאמה גם על "עובד מפתח" בחברה. </w:t>
      </w:r>
      <w:r w:rsidRPr="00B7484B">
        <w:rPr>
          <w:color w:val="auto"/>
          <w:szCs w:val="24"/>
          <w:rtl/>
          <w:lang w:eastAsia="he-IL"/>
        </w:rPr>
        <w:tab/>
      </w:r>
      <w:r w:rsidRPr="00B7484B">
        <w:rPr>
          <w:rFonts w:hint="cs"/>
          <w:color w:val="auto"/>
          <w:szCs w:val="24"/>
          <w:rtl/>
          <w:lang w:eastAsia="he-IL"/>
        </w:rPr>
        <w:t xml:space="preserve"> בנוסף רשאית החברה לאשר לעובד מפתח  כאמור תגמולים משתנים, שאינם מותני ביצועים, במטרה לעודד את המשך העסקתו של אותו עובד, ובכלל זה מענק שמותנה אך ורק </w:t>
      </w:r>
      <w:r w:rsidRPr="00B7484B">
        <w:rPr>
          <w:rFonts w:hint="cs"/>
          <w:color w:val="auto"/>
          <w:szCs w:val="24"/>
          <w:rtl/>
          <w:lang w:eastAsia="he-IL"/>
        </w:rPr>
        <w:lastRenderedPageBreak/>
        <w:t>בהשלמת תקופת העסקה קבועה מראש ("מענק שימור") ומענק בעד שנת עבודתו הראשונה של בעל התפקיד (להלן: "מענק חתימה"). על מענק חתימה ומענק שימור יחולו ההוראות שהוגדרו בחוזר התגמול.</w:t>
      </w:r>
    </w:p>
    <w:p w14:paraId="5092FC7A" w14:textId="77777777" w:rsidR="00026036" w:rsidRDefault="00026036" w:rsidP="00CA65F5">
      <w:pPr>
        <w:tabs>
          <w:tab w:val="left" w:pos="206"/>
        </w:tabs>
        <w:spacing w:after="0" w:line="240" w:lineRule="auto"/>
        <w:ind w:left="206" w:right="0" w:firstLine="0"/>
        <w:jc w:val="left"/>
      </w:pPr>
    </w:p>
    <w:p w14:paraId="31ECC7B6" w14:textId="77777777" w:rsidR="00026036" w:rsidRPr="00F8495B" w:rsidRDefault="00026036" w:rsidP="00F8495B">
      <w:pPr>
        <w:numPr>
          <w:ilvl w:val="0"/>
          <w:numId w:val="14"/>
        </w:numPr>
        <w:tabs>
          <w:tab w:val="clear" w:pos="720"/>
          <w:tab w:val="left" w:pos="206"/>
        </w:tabs>
        <w:spacing w:after="0" w:line="240" w:lineRule="auto"/>
        <w:ind w:left="206" w:right="0"/>
        <w:jc w:val="left"/>
      </w:pPr>
      <w:r>
        <w:rPr>
          <w:rFonts w:hint="eastAsia"/>
          <w:b/>
          <w:bCs/>
          <w:szCs w:val="24"/>
          <w:u w:val="single" w:color="000000"/>
          <w:rtl/>
        </w:rPr>
        <w:t>תגמול</w:t>
      </w:r>
      <w:r>
        <w:rPr>
          <w:b/>
          <w:bCs/>
          <w:szCs w:val="24"/>
          <w:u w:val="single" w:color="000000"/>
          <w:rtl/>
        </w:rPr>
        <w:t xml:space="preserve"> </w:t>
      </w:r>
      <w:r w:rsidRPr="00D6341B">
        <w:rPr>
          <w:rFonts w:hint="eastAsia"/>
          <w:b/>
          <w:bCs/>
          <w:szCs w:val="24"/>
          <w:u w:val="single" w:color="000000"/>
          <w:rtl/>
        </w:rPr>
        <w:t>דירקטורים</w:t>
      </w:r>
      <w:r w:rsidRPr="00D6341B">
        <w:rPr>
          <w:b/>
          <w:bCs/>
          <w:szCs w:val="24"/>
          <w:u w:val="single" w:color="000000"/>
          <w:rtl/>
        </w:rPr>
        <w:t xml:space="preserve"> </w:t>
      </w:r>
      <w:r>
        <w:rPr>
          <w:rFonts w:hint="eastAsia"/>
          <w:b/>
          <w:bCs/>
          <w:szCs w:val="24"/>
          <w:u w:val="single" w:color="000000"/>
          <w:rtl/>
        </w:rPr>
        <w:t>בחברה</w:t>
      </w:r>
    </w:p>
    <w:p w14:paraId="63B66077" w14:textId="77777777" w:rsidR="00026036" w:rsidRDefault="00026036" w:rsidP="00F8495B">
      <w:pPr>
        <w:tabs>
          <w:tab w:val="left" w:pos="206"/>
        </w:tabs>
        <w:spacing w:after="0" w:line="240" w:lineRule="auto"/>
        <w:ind w:left="206" w:right="0" w:firstLine="0"/>
        <w:jc w:val="left"/>
      </w:pPr>
      <w:r w:rsidRPr="00D6341B">
        <w:rPr>
          <w:b/>
          <w:bCs/>
          <w:szCs w:val="24"/>
          <w:rtl/>
        </w:rPr>
        <w:t xml:space="preserve">  </w:t>
      </w:r>
    </w:p>
    <w:p w14:paraId="669F9CC8" w14:textId="77777777" w:rsidR="00026036" w:rsidRDefault="00026036" w:rsidP="0076760F">
      <w:pPr>
        <w:pStyle w:val="a3"/>
        <w:numPr>
          <w:ilvl w:val="1"/>
          <w:numId w:val="54"/>
        </w:numPr>
        <w:tabs>
          <w:tab w:val="left" w:pos="206"/>
        </w:tabs>
        <w:spacing w:after="0" w:line="240" w:lineRule="auto"/>
        <w:ind w:right="0"/>
      </w:pPr>
      <w:r w:rsidRPr="00C6168C">
        <w:rPr>
          <w:rFonts w:hint="eastAsia"/>
          <w:szCs w:val="24"/>
          <w:rtl/>
        </w:rPr>
        <w:t>הדירקטורים</w:t>
      </w:r>
      <w:r w:rsidRPr="00C6168C">
        <w:rPr>
          <w:szCs w:val="24"/>
          <w:rtl/>
        </w:rPr>
        <w:t xml:space="preserve"> החיצוניים בחברה יהיו זכאים לתגמול בגין השתתפות בישיבה ולתגמול שנתי, בהתאם להוראות תקנות החב</w:t>
      </w:r>
      <w:smartTag w:uri="urn:schemas-microsoft-com:office:smarttags" w:element="PersonName">
        <w:r w:rsidRPr="00C6168C">
          <w:rPr>
            <w:rFonts w:hint="eastAsia"/>
            <w:szCs w:val="24"/>
            <w:rtl/>
          </w:rPr>
          <w:t>רות</w:t>
        </w:r>
      </w:smartTag>
      <w:r w:rsidRPr="00C6168C">
        <w:rPr>
          <w:szCs w:val="24"/>
          <w:rtl/>
        </w:rPr>
        <w:t xml:space="preserve"> (כללים בדבר גמול והוצאות לדירקטור חיצוני), תש"ס- </w:t>
      </w:r>
      <w:r w:rsidRPr="00C6168C">
        <w:rPr>
          <w:szCs w:val="24"/>
        </w:rPr>
        <w:t>2000</w:t>
      </w:r>
      <w:r w:rsidRPr="00C6168C">
        <w:rPr>
          <w:szCs w:val="24"/>
          <w:rtl/>
        </w:rPr>
        <w:t xml:space="preserve"> (להלן: "</w:t>
      </w:r>
      <w:r w:rsidRPr="00C6168C">
        <w:rPr>
          <w:rFonts w:hint="eastAsia"/>
          <w:b/>
          <w:bCs/>
          <w:szCs w:val="24"/>
          <w:rtl/>
        </w:rPr>
        <w:t>תקנות</w:t>
      </w:r>
      <w:r w:rsidRPr="00C6168C">
        <w:rPr>
          <w:b/>
          <w:bCs/>
          <w:szCs w:val="24"/>
          <w:rtl/>
        </w:rPr>
        <w:t xml:space="preserve"> הגמול</w:t>
      </w:r>
      <w:r w:rsidRPr="00C6168C">
        <w:rPr>
          <w:szCs w:val="24"/>
          <w:rtl/>
        </w:rPr>
        <w:t xml:space="preserve">"), כפי שיתעדכן מעת לעת. </w:t>
      </w:r>
    </w:p>
    <w:p w14:paraId="144E7F8C" w14:textId="77777777" w:rsidR="00026036" w:rsidRDefault="00026036" w:rsidP="00680ADE">
      <w:pPr>
        <w:pStyle w:val="a3"/>
        <w:tabs>
          <w:tab w:val="left" w:pos="206"/>
        </w:tabs>
        <w:spacing w:after="0" w:line="240" w:lineRule="auto"/>
        <w:ind w:left="644" w:right="0" w:firstLine="0"/>
        <w:rPr>
          <w:rtl/>
        </w:rPr>
      </w:pPr>
    </w:p>
    <w:p w14:paraId="227FDE00" w14:textId="77777777" w:rsidR="00026036" w:rsidRDefault="00026036" w:rsidP="00E53626">
      <w:pPr>
        <w:pStyle w:val="a3"/>
        <w:numPr>
          <w:ilvl w:val="1"/>
          <w:numId w:val="54"/>
        </w:numPr>
        <w:tabs>
          <w:tab w:val="left" w:pos="206"/>
        </w:tabs>
        <w:spacing w:after="0" w:line="240" w:lineRule="auto"/>
        <w:ind w:right="0"/>
        <w:rPr>
          <w:szCs w:val="24"/>
        </w:rPr>
      </w:pPr>
      <w:r w:rsidRPr="00B24CDF">
        <w:rPr>
          <w:rFonts w:hint="eastAsia"/>
          <w:szCs w:val="24"/>
          <w:rtl/>
        </w:rPr>
        <w:t>הדירקטורים</w:t>
      </w:r>
      <w:r w:rsidRPr="00B24CDF">
        <w:rPr>
          <w:szCs w:val="24"/>
          <w:rtl/>
        </w:rPr>
        <w:t xml:space="preserve"> שאינם דירקטורים חיצוניים אינם מקבלים גמול ישיבות ו/או גמול קבוע.</w:t>
      </w:r>
    </w:p>
    <w:p w14:paraId="1E746C0F" w14:textId="77777777" w:rsidR="00026036" w:rsidRDefault="00026036" w:rsidP="00680ADE">
      <w:pPr>
        <w:pStyle w:val="a3"/>
        <w:tabs>
          <w:tab w:val="left" w:pos="206"/>
        </w:tabs>
        <w:spacing w:after="0" w:line="240" w:lineRule="auto"/>
        <w:ind w:left="644" w:right="0" w:firstLine="0"/>
        <w:rPr>
          <w:szCs w:val="24"/>
        </w:rPr>
      </w:pPr>
    </w:p>
    <w:p w14:paraId="73624EEB" w14:textId="77777777" w:rsidR="00026036" w:rsidRPr="00680ADE" w:rsidRDefault="00026036" w:rsidP="00680ADE">
      <w:pPr>
        <w:pStyle w:val="a3"/>
        <w:numPr>
          <w:ilvl w:val="1"/>
          <w:numId w:val="54"/>
        </w:numPr>
        <w:tabs>
          <w:tab w:val="left" w:pos="206"/>
        </w:tabs>
        <w:spacing w:after="0" w:line="240" w:lineRule="auto"/>
        <w:ind w:right="0"/>
        <w:rPr>
          <w:szCs w:val="24"/>
        </w:rPr>
      </w:pPr>
      <w:r w:rsidRPr="00680ADE">
        <w:rPr>
          <w:rFonts w:hint="eastAsia"/>
          <w:szCs w:val="24"/>
          <w:rtl/>
        </w:rPr>
        <w:t>הדירקטורים</w:t>
      </w:r>
      <w:r w:rsidRPr="00680ADE">
        <w:rPr>
          <w:szCs w:val="24"/>
          <w:rtl/>
        </w:rPr>
        <w:t>, לרבות הדירקטורים ה</w:t>
      </w:r>
      <w:r w:rsidRPr="00680ADE">
        <w:rPr>
          <w:rFonts w:hint="eastAsia"/>
          <w:szCs w:val="24"/>
          <w:rtl/>
        </w:rPr>
        <w:t>חיצוניים</w:t>
      </w:r>
      <w:r w:rsidRPr="00680ADE">
        <w:rPr>
          <w:szCs w:val="24"/>
          <w:rtl/>
        </w:rPr>
        <w:t xml:space="preserve"> בחברה יהיו זכאים לשיפוי, לביטוח נושאי משרה בהתאם להוראות הדין, תקנון החברה והחלטות האסיפה הכללית כפי שיהיו מעת לעת. </w:t>
      </w:r>
    </w:p>
    <w:p w14:paraId="1D7A748D" w14:textId="77777777" w:rsidR="00026036" w:rsidRPr="00D87043" w:rsidRDefault="00026036" w:rsidP="00D87043">
      <w:pPr>
        <w:pStyle w:val="a3"/>
        <w:tabs>
          <w:tab w:val="left" w:pos="206"/>
        </w:tabs>
        <w:spacing w:after="0" w:line="240" w:lineRule="auto"/>
        <w:ind w:right="0" w:firstLine="0"/>
        <w:rPr>
          <w:szCs w:val="24"/>
        </w:rPr>
      </w:pPr>
    </w:p>
    <w:p w14:paraId="7DD5FD57" w14:textId="77777777" w:rsidR="00026036" w:rsidRDefault="00026036" w:rsidP="00E53626">
      <w:pPr>
        <w:pStyle w:val="a3"/>
        <w:numPr>
          <w:ilvl w:val="1"/>
          <w:numId w:val="54"/>
        </w:numPr>
        <w:tabs>
          <w:tab w:val="left" w:pos="206"/>
        </w:tabs>
        <w:spacing w:after="0" w:line="240" w:lineRule="auto"/>
        <w:ind w:right="0"/>
        <w:rPr>
          <w:szCs w:val="24"/>
        </w:rPr>
      </w:pPr>
      <w:r>
        <w:rPr>
          <w:rFonts w:hint="eastAsia"/>
          <w:szCs w:val="24"/>
          <w:rtl/>
        </w:rPr>
        <w:t>החברה</w:t>
      </w:r>
      <w:r>
        <w:rPr>
          <w:szCs w:val="24"/>
          <w:rtl/>
        </w:rPr>
        <w:t xml:space="preserve"> תהא רשאית לממן השתלמ</w:t>
      </w:r>
      <w:r>
        <w:rPr>
          <w:rFonts w:hint="eastAsia"/>
          <w:szCs w:val="24"/>
          <w:rtl/>
        </w:rPr>
        <w:t>ות</w:t>
      </w:r>
      <w:r>
        <w:rPr>
          <w:szCs w:val="24"/>
          <w:rtl/>
        </w:rPr>
        <w:t xml:space="preserve"> מקצועית לדירקטורים, בתחום אחריותם או השתלמות מקצועית המיועדת לדירקטורים ונושאי משרה בחברה. </w:t>
      </w:r>
    </w:p>
    <w:p w14:paraId="1564F4AF" w14:textId="77777777" w:rsidR="00026036" w:rsidRPr="00A56F7E" w:rsidRDefault="00026036" w:rsidP="00A56F7E">
      <w:pPr>
        <w:pStyle w:val="a3"/>
        <w:tabs>
          <w:tab w:val="left" w:pos="206"/>
        </w:tabs>
        <w:spacing w:after="0" w:line="240" w:lineRule="auto"/>
        <w:ind w:right="0" w:firstLine="0"/>
        <w:jc w:val="left"/>
        <w:rPr>
          <w:b/>
          <w:bCs/>
          <w:szCs w:val="24"/>
          <w:u w:val="single" w:color="000000"/>
        </w:rPr>
      </w:pPr>
    </w:p>
    <w:p w14:paraId="5D0B9DA3" w14:textId="77777777" w:rsidR="00026036" w:rsidRDefault="00026036" w:rsidP="0086332D">
      <w:pPr>
        <w:numPr>
          <w:ilvl w:val="0"/>
          <w:numId w:val="14"/>
        </w:numPr>
        <w:tabs>
          <w:tab w:val="clear" w:pos="720"/>
          <w:tab w:val="left" w:pos="206"/>
        </w:tabs>
        <w:spacing w:after="0" w:line="240" w:lineRule="auto"/>
        <w:ind w:left="206" w:right="0"/>
        <w:jc w:val="left"/>
        <w:rPr>
          <w:rFonts w:ascii="Arial" w:hAnsi="Arial"/>
          <w:b/>
          <w:bCs/>
          <w:color w:val="auto"/>
          <w:szCs w:val="24"/>
          <w:u w:val="single"/>
        </w:rPr>
      </w:pPr>
      <w:r w:rsidRPr="00D6341B">
        <w:rPr>
          <w:rFonts w:ascii="Arial" w:hAnsi="Arial"/>
          <w:b/>
          <w:bCs/>
          <w:szCs w:val="24"/>
          <w:u w:val="single"/>
          <w:rtl/>
        </w:rPr>
        <w:t>תגמול נושאי משרה במערך ההשקעות</w:t>
      </w:r>
    </w:p>
    <w:p w14:paraId="21AB5BAC" w14:textId="77777777" w:rsidR="00026036" w:rsidRPr="00D6341B" w:rsidRDefault="00026036" w:rsidP="00A56F7E">
      <w:pPr>
        <w:pStyle w:val="a3"/>
        <w:tabs>
          <w:tab w:val="left" w:pos="206"/>
        </w:tabs>
        <w:spacing w:after="0" w:line="240" w:lineRule="auto"/>
        <w:ind w:right="0" w:firstLine="0"/>
        <w:jc w:val="left"/>
        <w:rPr>
          <w:rFonts w:ascii="Arial" w:hAnsi="Arial"/>
          <w:b/>
          <w:bCs/>
          <w:color w:val="auto"/>
          <w:szCs w:val="24"/>
          <w:u w:val="single"/>
        </w:rPr>
      </w:pPr>
    </w:p>
    <w:p w14:paraId="45E886B6" w14:textId="77777777" w:rsidR="00026036" w:rsidRDefault="00026036" w:rsidP="00B65E20">
      <w:pPr>
        <w:pStyle w:val="a3"/>
        <w:numPr>
          <w:ilvl w:val="0"/>
          <w:numId w:val="57"/>
        </w:numPr>
        <w:spacing w:after="0" w:line="240" w:lineRule="auto"/>
        <w:ind w:right="0"/>
        <w:contextualSpacing w:val="0"/>
        <w:rPr>
          <w:rFonts w:ascii="Arial" w:hAnsi="Arial"/>
          <w:szCs w:val="24"/>
        </w:rPr>
      </w:pPr>
      <w:r w:rsidRPr="00B65E20">
        <w:rPr>
          <w:rFonts w:ascii="Arial" w:hAnsi="Arial"/>
          <w:szCs w:val="24"/>
          <w:rtl/>
        </w:rPr>
        <w:t xml:space="preserve">החברה אינה משלמת תגמול </w:t>
      </w:r>
      <w:r>
        <w:rPr>
          <w:rFonts w:ascii="Arial" w:hAnsi="Arial"/>
          <w:szCs w:val="24"/>
          <w:rtl/>
        </w:rPr>
        <w:t xml:space="preserve">לנושאי המשרה במערך ההשקעות ו/או לעוסקים במערך ההשקעות </w:t>
      </w:r>
      <w:r w:rsidRPr="00B65E20">
        <w:rPr>
          <w:rFonts w:ascii="Arial" w:hAnsi="Arial"/>
          <w:szCs w:val="24"/>
          <w:rtl/>
        </w:rPr>
        <w:t>או מעניקה הטבה הנגזרת מתשואת הקופה.</w:t>
      </w:r>
    </w:p>
    <w:p w14:paraId="0484DAEC" w14:textId="77777777" w:rsidR="00026036" w:rsidRPr="00B65E20" w:rsidRDefault="00026036" w:rsidP="00CF62C9">
      <w:pPr>
        <w:pStyle w:val="a3"/>
        <w:spacing w:after="0" w:line="240" w:lineRule="auto"/>
        <w:ind w:right="0" w:firstLine="0"/>
        <w:contextualSpacing w:val="0"/>
        <w:rPr>
          <w:rFonts w:ascii="Arial" w:hAnsi="Arial"/>
          <w:szCs w:val="24"/>
        </w:rPr>
      </w:pPr>
    </w:p>
    <w:p w14:paraId="77CF4B4D" w14:textId="77777777" w:rsidR="00026036" w:rsidRPr="00B65E20" w:rsidRDefault="00026036" w:rsidP="00B65E20">
      <w:pPr>
        <w:pStyle w:val="a3"/>
        <w:numPr>
          <w:ilvl w:val="0"/>
          <w:numId w:val="57"/>
        </w:numPr>
        <w:spacing w:after="0" w:line="240" w:lineRule="auto"/>
        <w:ind w:right="0"/>
        <w:contextualSpacing w:val="0"/>
        <w:rPr>
          <w:rFonts w:ascii="Arial" w:hAnsi="Arial"/>
          <w:szCs w:val="24"/>
        </w:rPr>
      </w:pPr>
      <w:r w:rsidRPr="00B65E20">
        <w:rPr>
          <w:rFonts w:ascii="Arial" w:hAnsi="Arial"/>
          <w:szCs w:val="24"/>
          <w:rtl/>
        </w:rPr>
        <w:t>התגמול ליועץ ההשקעות הוא על בסיס שכר חודשי קבוע ללא מתן הטבות או תמורה כלשהיא הנגזרת מתשואת הקופה.</w:t>
      </w:r>
    </w:p>
    <w:p w14:paraId="6688B252" w14:textId="77777777" w:rsidR="00026036" w:rsidRDefault="00026036" w:rsidP="00CF62C9">
      <w:pPr>
        <w:pStyle w:val="a3"/>
        <w:spacing w:after="0" w:line="240" w:lineRule="auto"/>
        <w:ind w:right="0" w:firstLine="0"/>
        <w:contextualSpacing w:val="0"/>
        <w:rPr>
          <w:rFonts w:ascii="Arial" w:hAnsi="Arial"/>
          <w:szCs w:val="24"/>
        </w:rPr>
      </w:pPr>
    </w:p>
    <w:p w14:paraId="252DDC9E" w14:textId="77777777" w:rsidR="00026036" w:rsidRPr="00B65E20" w:rsidRDefault="00026036" w:rsidP="00B65E20">
      <w:pPr>
        <w:pStyle w:val="a3"/>
        <w:numPr>
          <w:ilvl w:val="0"/>
          <w:numId w:val="57"/>
        </w:numPr>
        <w:spacing w:after="0" w:line="240" w:lineRule="auto"/>
        <w:ind w:right="0"/>
        <w:contextualSpacing w:val="0"/>
        <w:rPr>
          <w:rFonts w:ascii="Arial" w:hAnsi="Arial"/>
          <w:szCs w:val="24"/>
        </w:rPr>
      </w:pPr>
      <w:r w:rsidRPr="00B65E20">
        <w:rPr>
          <w:rFonts w:ascii="Arial" w:hAnsi="Arial"/>
          <w:szCs w:val="24"/>
          <w:rtl/>
        </w:rPr>
        <w:t>התגמול למנהל ההשקעות במיקור חוץ הינו על בסיס שיעור קבוע מנכסי הקופה.</w:t>
      </w:r>
    </w:p>
    <w:p w14:paraId="6B75514B" w14:textId="77777777" w:rsidR="00026036" w:rsidRDefault="00026036" w:rsidP="00CF62C9">
      <w:pPr>
        <w:pStyle w:val="a3"/>
        <w:spacing w:after="0" w:line="240" w:lineRule="auto"/>
        <w:ind w:right="0" w:firstLine="0"/>
        <w:contextualSpacing w:val="0"/>
        <w:rPr>
          <w:rFonts w:ascii="Arial" w:hAnsi="Arial"/>
          <w:szCs w:val="24"/>
        </w:rPr>
      </w:pPr>
    </w:p>
    <w:p w14:paraId="0EBC976C" w14:textId="77777777" w:rsidR="00026036" w:rsidRDefault="00B7484B" w:rsidP="00B65E20">
      <w:pPr>
        <w:pStyle w:val="a3"/>
        <w:numPr>
          <w:ilvl w:val="0"/>
          <w:numId w:val="57"/>
        </w:numPr>
        <w:spacing w:after="0" w:line="240" w:lineRule="auto"/>
        <w:ind w:right="0"/>
        <w:contextualSpacing w:val="0"/>
        <w:rPr>
          <w:rFonts w:ascii="Arial" w:hAnsi="Arial"/>
          <w:szCs w:val="24"/>
        </w:rPr>
      </w:pPr>
      <w:r w:rsidRPr="00B7484B">
        <w:rPr>
          <w:rFonts w:ascii="Arial" w:hAnsi="Arial"/>
          <w:szCs w:val="24"/>
          <w:rtl/>
        </w:rPr>
        <w:t xml:space="preserve">החברה תוודא בנוסף (באמצעות מכתב נוחות) </w:t>
      </w:r>
      <w:r>
        <w:rPr>
          <w:rFonts w:ascii="Arial" w:hAnsi="Arial" w:hint="cs"/>
          <w:szCs w:val="24"/>
          <w:rtl/>
        </w:rPr>
        <w:t xml:space="preserve">כי </w:t>
      </w:r>
      <w:r w:rsidR="00026036" w:rsidRPr="00B65E20">
        <w:rPr>
          <w:rFonts w:ascii="Arial" w:hAnsi="Arial"/>
          <w:szCs w:val="24"/>
          <w:rtl/>
        </w:rPr>
        <w:t>עובדי מערך ההשקעות העובדים אצל מנהל ההשקעות המועסק במיקור חוץ לא יקבלו תמורה או הטבה כלשהיא הנגזרת מתשואות הקופה או מהיקף הנכסים.</w:t>
      </w:r>
    </w:p>
    <w:p w14:paraId="7409B05F" w14:textId="77777777" w:rsidR="00026036" w:rsidRPr="00D6341B" w:rsidRDefault="00026036" w:rsidP="00CF62C9">
      <w:pPr>
        <w:pStyle w:val="a3"/>
        <w:spacing w:after="0" w:line="240" w:lineRule="auto"/>
        <w:ind w:right="0" w:firstLine="0"/>
        <w:contextualSpacing w:val="0"/>
        <w:rPr>
          <w:rFonts w:ascii="Arial" w:hAnsi="Arial"/>
          <w:szCs w:val="24"/>
          <w:rtl/>
        </w:rPr>
      </w:pPr>
    </w:p>
    <w:p w14:paraId="32C017CF" w14:textId="77777777" w:rsidR="00026036" w:rsidRDefault="00026036" w:rsidP="0086332D">
      <w:pPr>
        <w:numPr>
          <w:ilvl w:val="0"/>
          <w:numId w:val="14"/>
        </w:numPr>
        <w:tabs>
          <w:tab w:val="clear" w:pos="720"/>
          <w:tab w:val="left" w:pos="206"/>
        </w:tabs>
        <w:spacing w:after="0" w:line="240" w:lineRule="auto"/>
        <w:ind w:left="206" w:right="0"/>
        <w:jc w:val="left"/>
      </w:pPr>
      <w:r w:rsidRPr="00D6341B">
        <w:rPr>
          <w:rFonts w:hint="eastAsia"/>
          <w:b/>
          <w:bCs/>
          <w:szCs w:val="24"/>
          <w:u w:val="single" w:color="000000"/>
          <w:rtl/>
        </w:rPr>
        <w:t>תגמול</w:t>
      </w:r>
      <w:r w:rsidRPr="00D6341B">
        <w:rPr>
          <w:b/>
          <w:bCs/>
          <w:szCs w:val="24"/>
          <w:u w:val="single" w:color="000000"/>
          <w:rtl/>
        </w:rPr>
        <w:t xml:space="preserve"> בע</w:t>
      </w:r>
      <w:r w:rsidRPr="00D6341B">
        <w:rPr>
          <w:rFonts w:hint="eastAsia"/>
          <w:b/>
          <w:bCs/>
          <w:szCs w:val="24"/>
          <w:u w:val="single" w:color="000000"/>
          <w:rtl/>
        </w:rPr>
        <w:t>לי</w:t>
      </w:r>
      <w:r w:rsidRPr="00D6341B">
        <w:rPr>
          <w:b/>
          <w:bCs/>
          <w:szCs w:val="24"/>
          <w:u w:val="single" w:color="000000"/>
          <w:rtl/>
        </w:rPr>
        <w:t xml:space="preserve"> תפקידים העוסקים בפונקציות בקרה</w:t>
      </w:r>
      <w:r w:rsidRPr="00D6341B">
        <w:rPr>
          <w:b/>
          <w:bCs/>
          <w:szCs w:val="24"/>
          <w:rtl/>
        </w:rPr>
        <w:t xml:space="preserve"> </w:t>
      </w:r>
    </w:p>
    <w:p w14:paraId="0E5E3E3D" w14:textId="77777777" w:rsidR="00026036" w:rsidRDefault="00026036" w:rsidP="000C0C59">
      <w:pPr>
        <w:tabs>
          <w:tab w:val="left" w:pos="206"/>
        </w:tabs>
        <w:spacing w:after="0" w:line="240" w:lineRule="auto"/>
        <w:ind w:left="206" w:right="0" w:firstLine="0"/>
        <w:jc w:val="left"/>
      </w:pPr>
    </w:p>
    <w:p w14:paraId="50865C10" w14:textId="77777777" w:rsidR="00026036" w:rsidRDefault="00026036" w:rsidP="009B00DB">
      <w:pPr>
        <w:spacing w:after="0" w:line="240" w:lineRule="auto"/>
        <w:ind w:right="0"/>
        <w:rPr>
          <w:rtl/>
        </w:rPr>
      </w:pPr>
      <w:r w:rsidRPr="009B00DB">
        <w:rPr>
          <w:rFonts w:hint="eastAsia"/>
          <w:szCs w:val="24"/>
          <w:rtl/>
        </w:rPr>
        <w:t>בעל</w:t>
      </w:r>
      <w:r w:rsidRPr="009B00DB">
        <w:rPr>
          <w:szCs w:val="24"/>
          <w:rtl/>
        </w:rPr>
        <w:t xml:space="preserve"> תפקיד בפונקציית בקרה לא יקבל כל תגמול הכולל רכיב משתנה הנגזר מביצועיו</w:t>
      </w:r>
      <w:r>
        <w:rPr>
          <w:rtl/>
        </w:rPr>
        <w:t>.</w:t>
      </w:r>
    </w:p>
    <w:p w14:paraId="4D86AA9A" w14:textId="77777777" w:rsidR="00026036" w:rsidRPr="00F45966" w:rsidRDefault="00026036" w:rsidP="008354C0">
      <w:pPr>
        <w:bidi w:val="0"/>
        <w:spacing w:after="0" w:line="259" w:lineRule="auto"/>
        <w:ind w:left="0" w:right="38" w:firstLine="0"/>
        <w:jc w:val="right"/>
      </w:pPr>
    </w:p>
    <w:p w14:paraId="424BB927" w14:textId="77777777" w:rsidR="00026036" w:rsidRDefault="00026036" w:rsidP="00C82430">
      <w:pPr>
        <w:pStyle w:val="a3"/>
        <w:tabs>
          <w:tab w:val="left" w:pos="206"/>
        </w:tabs>
        <w:spacing w:after="0" w:line="240" w:lineRule="auto"/>
        <w:ind w:right="0" w:firstLine="0"/>
      </w:pPr>
      <w:r w:rsidRPr="00C82430">
        <w:rPr>
          <w:szCs w:val="24"/>
          <w:rtl/>
        </w:rPr>
        <w:t xml:space="preserve">  </w:t>
      </w:r>
    </w:p>
    <w:p w14:paraId="6E0AD386" w14:textId="77777777" w:rsidR="00026036" w:rsidRDefault="00026036" w:rsidP="0086332D">
      <w:pPr>
        <w:numPr>
          <w:ilvl w:val="0"/>
          <w:numId w:val="14"/>
        </w:numPr>
        <w:tabs>
          <w:tab w:val="clear" w:pos="720"/>
          <w:tab w:val="left" w:pos="206"/>
        </w:tabs>
        <w:spacing w:after="0" w:line="240" w:lineRule="auto"/>
        <w:ind w:left="206" w:right="0"/>
        <w:jc w:val="left"/>
      </w:pPr>
      <w:r>
        <w:rPr>
          <w:rFonts w:hint="eastAsia"/>
          <w:b/>
          <w:bCs/>
          <w:szCs w:val="24"/>
          <w:u w:val="single" w:color="000000"/>
          <w:rtl/>
        </w:rPr>
        <w:t>תגמול</w:t>
      </w:r>
      <w:r>
        <w:rPr>
          <w:b/>
          <w:bCs/>
          <w:szCs w:val="24"/>
          <w:u w:val="single" w:color="000000"/>
          <w:rtl/>
        </w:rPr>
        <w:t xml:space="preserve"> לנושאי משרה נותני שי</w:t>
      </w:r>
      <w:smartTag w:uri="urn:schemas-microsoft-com:office:smarttags" w:element="PersonName">
        <w:r>
          <w:rPr>
            <w:rFonts w:hint="eastAsia"/>
            <w:b/>
            <w:bCs/>
            <w:szCs w:val="24"/>
            <w:u w:val="single" w:color="000000"/>
            <w:rtl/>
          </w:rPr>
          <w:t>רות</w:t>
        </w:r>
      </w:smartTag>
      <w:r>
        <w:rPr>
          <w:rFonts w:hint="eastAsia"/>
          <w:b/>
          <w:bCs/>
          <w:szCs w:val="24"/>
          <w:u w:val="single" w:color="000000"/>
          <w:rtl/>
        </w:rPr>
        <w:t>י</w:t>
      </w:r>
      <w:r>
        <w:rPr>
          <w:b/>
          <w:bCs/>
          <w:szCs w:val="24"/>
          <w:u w:val="single" w:color="000000"/>
          <w:rtl/>
        </w:rPr>
        <w:t xml:space="preserve"> מיקור חוץ:</w:t>
      </w:r>
    </w:p>
    <w:p w14:paraId="3061AB06" w14:textId="77777777" w:rsidR="00026036" w:rsidRPr="006B1F38" w:rsidRDefault="00026036" w:rsidP="006B1F38">
      <w:pPr>
        <w:tabs>
          <w:tab w:val="left" w:pos="206"/>
        </w:tabs>
        <w:spacing w:after="0" w:line="240" w:lineRule="auto"/>
        <w:ind w:left="206" w:right="0" w:firstLine="0"/>
        <w:jc w:val="left"/>
        <w:rPr>
          <w:rtl/>
        </w:rPr>
      </w:pPr>
    </w:p>
    <w:p w14:paraId="2DEADC06" w14:textId="77777777" w:rsidR="00026036" w:rsidRDefault="00026036" w:rsidP="006B1F38">
      <w:pPr>
        <w:pStyle w:val="a3"/>
        <w:numPr>
          <w:ilvl w:val="0"/>
          <w:numId w:val="52"/>
        </w:numPr>
        <w:spacing w:after="0" w:line="240" w:lineRule="auto"/>
        <w:ind w:right="0"/>
        <w:contextualSpacing w:val="0"/>
        <w:rPr>
          <w:szCs w:val="24"/>
        </w:rPr>
      </w:pPr>
      <w:r w:rsidRPr="006B1F38">
        <w:rPr>
          <w:rFonts w:hint="eastAsia"/>
          <w:szCs w:val="24"/>
          <w:rtl/>
        </w:rPr>
        <w:t>לכל</w:t>
      </w:r>
      <w:r w:rsidRPr="006B1F38">
        <w:rPr>
          <w:szCs w:val="24"/>
          <w:rtl/>
        </w:rPr>
        <w:t xml:space="preserve"> נושאי המשרה נותני שי</w:t>
      </w:r>
      <w:smartTag w:uri="urn:schemas-microsoft-com:office:smarttags" w:element="PersonName">
        <w:r w:rsidRPr="006B1F38">
          <w:rPr>
            <w:rFonts w:hint="eastAsia"/>
            <w:szCs w:val="24"/>
            <w:rtl/>
          </w:rPr>
          <w:t>רות</w:t>
        </w:r>
      </w:smartTag>
      <w:r w:rsidRPr="006B1F38">
        <w:rPr>
          <w:rFonts w:hint="eastAsia"/>
          <w:szCs w:val="24"/>
          <w:rtl/>
        </w:rPr>
        <w:t>י</w:t>
      </w:r>
      <w:r w:rsidRPr="006B1F38">
        <w:rPr>
          <w:szCs w:val="24"/>
          <w:rtl/>
        </w:rPr>
        <w:t xml:space="preserve"> מיקור חוץ לרבות</w:t>
      </w:r>
      <w:r>
        <w:rPr>
          <w:szCs w:val="24"/>
          <w:rtl/>
        </w:rPr>
        <w:t xml:space="preserve"> מנכ"ל </w:t>
      </w:r>
      <w:r w:rsidRPr="006B1F38">
        <w:rPr>
          <w:szCs w:val="24"/>
          <w:rtl/>
        </w:rPr>
        <w:t xml:space="preserve"> יועץ משפטי, מבקר פנים, ממונה אכיפה, רו"ח מבקר, מנהל סיכונים </w:t>
      </w:r>
      <w:proofErr w:type="spellStart"/>
      <w:r w:rsidRPr="006B1F38">
        <w:rPr>
          <w:szCs w:val="24"/>
          <w:rtl/>
        </w:rPr>
        <w:t>וכיוצ"ב</w:t>
      </w:r>
      <w:proofErr w:type="spellEnd"/>
      <w:r w:rsidRPr="006B1F38">
        <w:rPr>
          <w:szCs w:val="24"/>
          <w:rtl/>
        </w:rPr>
        <w:t xml:space="preserve"> ישולם תגמול חודשי בתעריף קבוע בהתאם לנהוג בשוק לתשלום לתפקידים מסוג זה </w:t>
      </w:r>
      <w:r>
        <w:rPr>
          <w:rFonts w:hint="eastAsia"/>
          <w:szCs w:val="24"/>
          <w:rtl/>
        </w:rPr>
        <w:t>ועל</w:t>
      </w:r>
      <w:r>
        <w:rPr>
          <w:szCs w:val="24"/>
          <w:rtl/>
        </w:rPr>
        <w:t xml:space="preserve"> פי ההסכם שייחתם עימם </w:t>
      </w:r>
      <w:r w:rsidRPr="006B1F38">
        <w:rPr>
          <w:rFonts w:hint="eastAsia"/>
          <w:szCs w:val="24"/>
          <w:rtl/>
        </w:rPr>
        <w:t>וזאת</w:t>
      </w:r>
      <w:r w:rsidRPr="006B1F38">
        <w:rPr>
          <w:szCs w:val="24"/>
          <w:rtl/>
        </w:rPr>
        <w:t xml:space="preserve"> בגין השי</w:t>
      </w:r>
      <w:smartTag w:uri="urn:schemas-microsoft-com:office:smarttags" w:element="PersonName">
        <w:r w:rsidRPr="006B1F38">
          <w:rPr>
            <w:rFonts w:hint="eastAsia"/>
            <w:szCs w:val="24"/>
            <w:rtl/>
          </w:rPr>
          <w:t>רות</w:t>
        </w:r>
      </w:smartTag>
      <w:r w:rsidRPr="006B1F38">
        <w:rPr>
          <w:rFonts w:hint="eastAsia"/>
          <w:szCs w:val="24"/>
          <w:rtl/>
        </w:rPr>
        <w:t>ים</w:t>
      </w:r>
      <w:r w:rsidRPr="006B1F38">
        <w:rPr>
          <w:szCs w:val="24"/>
          <w:rtl/>
        </w:rPr>
        <w:t xml:space="preserve"> השוטפים אשר הוסכם בהסכם ההתקש</w:t>
      </w:r>
      <w:smartTag w:uri="urn:schemas-microsoft-com:office:smarttags" w:element="PersonName">
        <w:r w:rsidRPr="006B1F38">
          <w:rPr>
            <w:rFonts w:hint="eastAsia"/>
            <w:szCs w:val="24"/>
            <w:rtl/>
          </w:rPr>
          <w:t>רות</w:t>
        </w:r>
      </w:smartTag>
      <w:r w:rsidRPr="006B1F38">
        <w:rPr>
          <w:szCs w:val="24"/>
          <w:rtl/>
        </w:rPr>
        <w:t xml:space="preserve"> עמו כי עליו לתתם.</w:t>
      </w:r>
    </w:p>
    <w:p w14:paraId="260799AA" w14:textId="77777777" w:rsidR="00026036" w:rsidRPr="006B1F38" w:rsidRDefault="00026036" w:rsidP="006B1F38">
      <w:pPr>
        <w:pStyle w:val="a3"/>
        <w:tabs>
          <w:tab w:val="left" w:pos="206"/>
        </w:tabs>
        <w:spacing w:after="0" w:line="240" w:lineRule="auto"/>
        <w:ind w:left="722" w:right="0" w:firstLine="0"/>
        <w:rPr>
          <w:szCs w:val="24"/>
          <w:rtl/>
        </w:rPr>
      </w:pPr>
    </w:p>
    <w:p w14:paraId="0C9ECD2D" w14:textId="77777777" w:rsidR="00026036" w:rsidRDefault="00026036" w:rsidP="006B1F38">
      <w:pPr>
        <w:pStyle w:val="a3"/>
        <w:numPr>
          <w:ilvl w:val="0"/>
          <w:numId w:val="52"/>
        </w:numPr>
        <w:spacing w:after="0" w:line="240" w:lineRule="auto"/>
        <w:ind w:right="0"/>
        <w:contextualSpacing w:val="0"/>
      </w:pPr>
      <w:r>
        <w:rPr>
          <w:rFonts w:hint="eastAsia"/>
          <w:szCs w:val="24"/>
          <w:rtl/>
        </w:rPr>
        <w:t>במידה</w:t>
      </w:r>
      <w:r>
        <w:rPr>
          <w:szCs w:val="24"/>
          <w:rtl/>
        </w:rPr>
        <w:t xml:space="preserve"> ותידרש עבודה נוספת החורגת מהשי</w:t>
      </w:r>
      <w:smartTag w:uri="urn:schemas-microsoft-com:office:smarttags" w:element="PersonName">
        <w:r>
          <w:rPr>
            <w:rFonts w:hint="eastAsia"/>
            <w:szCs w:val="24"/>
            <w:rtl/>
          </w:rPr>
          <w:t>רות</w:t>
        </w:r>
      </w:smartTag>
      <w:r>
        <w:rPr>
          <w:rFonts w:hint="eastAsia"/>
          <w:szCs w:val="24"/>
          <w:rtl/>
        </w:rPr>
        <w:t>ים</w:t>
      </w:r>
      <w:r>
        <w:rPr>
          <w:szCs w:val="24"/>
          <w:rtl/>
        </w:rPr>
        <w:t xml:space="preserve"> אשר הוסכמו כי עליו לתתם במסגרת ההסכמית בין הצדדים ייקבע בין הצדדים תעריף מוסכם לאותה עבודה נוספת תוך שהחברה תשאף לכך, ככל שהדבר אפשרי, </w:t>
      </w:r>
      <w:r>
        <w:rPr>
          <w:rFonts w:hint="eastAsia"/>
          <w:szCs w:val="24"/>
          <w:rtl/>
        </w:rPr>
        <w:t>לשלם</w:t>
      </w:r>
      <w:r>
        <w:rPr>
          <w:szCs w:val="24"/>
          <w:rtl/>
        </w:rPr>
        <w:t xml:space="preserve"> תעריף קבוע בגין העבודה הנוספת  או לחלופין תעריף שעתי הכולל תקרה בגין השי</w:t>
      </w:r>
      <w:smartTag w:uri="urn:schemas-microsoft-com:office:smarttags" w:element="PersonName">
        <w:r>
          <w:rPr>
            <w:rFonts w:hint="eastAsia"/>
            <w:szCs w:val="24"/>
            <w:rtl/>
          </w:rPr>
          <w:t>רות</w:t>
        </w:r>
      </w:smartTag>
      <w:r>
        <w:rPr>
          <w:rFonts w:hint="eastAsia"/>
          <w:szCs w:val="24"/>
          <w:rtl/>
        </w:rPr>
        <w:t>ים</w:t>
      </w:r>
      <w:r>
        <w:rPr>
          <w:szCs w:val="24"/>
          <w:rtl/>
        </w:rPr>
        <w:t xml:space="preserve"> לפי התעריף שיוסכם בין הצדדים באותו מועד.</w:t>
      </w:r>
    </w:p>
    <w:p w14:paraId="4331F696" w14:textId="77777777" w:rsidR="00026036" w:rsidRDefault="00026036" w:rsidP="006B1F38">
      <w:pPr>
        <w:pStyle w:val="a3"/>
        <w:rPr>
          <w:rtl/>
        </w:rPr>
      </w:pPr>
    </w:p>
    <w:p w14:paraId="6ECDBE04" w14:textId="77777777" w:rsidR="00026036" w:rsidRPr="006B1F38" w:rsidRDefault="00026036" w:rsidP="00CF62C9">
      <w:pPr>
        <w:pStyle w:val="a3"/>
        <w:numPr>
          <w:ilvl w:val="0"/>
          <w:numId w:val="52"/>
        </w:numPr>
        <w:spacing w:after="0" w:line="240" w:lineRule="auto"/>
        <w:ind w:right="0"/>
        <w:contextualSpacing w:val="0"/>
        <w:rPr>
          <w:rtl/>
        </w:rPr>
      </w:pPr>
      <w:r>
        <w:rPr>
          <w:rFonts w:hint="eastAsia"/>
          <w:szCs w:val="24"/>
          <w:rtl/>
        </w:rPr>
        <w:t>נושאי</w:t>
      </w:r>
      <w:r>
        <w:rPr>
          <w:szCs w:val="24"/>
          <w:rtl/>
        </w:rPr>
        <w:t xml:space="preserve"> משרה נותני ש</w:t>
      </w:r>
      <w:r>
        <w:rPr>
          <w:rFonts w:hint="eastAsia"/>
          <w:szCs w:val="24"/>
          <w:rtl/>
        </w:rPr>
        <w:t>י</w:t>
      </w:r>
      <w:smartTag w:uri="urn:schemas-microsoft-com:office:smarttags" w:element="PersonName">
        <w:r>
          <w:rPr>
            <w:rFonts w:hint="eastAsia"/>
            <w:szCs w:val="24"/>
            <w:rtl/>
          </w:rPr>
          <w:t>רות</w:t>
        </w:r>
      </w:smartTag>
      <w:r>
        <w:rPr>
          <w:rFonts w:hint="eastAsia"/>
          <w:szCs w:val="24"/>
          <w:rtl/>
        </w:rPr>
        <w:t>י</w:t>
      </w:r>
      <w:r>
        <w:rPr>
          <w:szCs w:val="24"/>
          <w:rtl/>
        </w:rPr>
        <w:t xml:space="preserve"> חוץ כאמור לא יקבלו תגמול בעל רכיב משתנה. </w:t>
      </w:r>
    </w:p>
    <w:p w14:paraId="65FFA460" w14:textId="77777777" w:rsidR="00026036" w:rsidRPr="006B1F38" w:rsidRDefault="00026036" w:rsidP="006B1F38">
      <w:pPr>
        <w:pStyle w:val="a3"/>
        <w:tabs>
          <w:tab w:val="left" w:pos="206"/>
        </w:tabs>
        <w:spacing w:after="0" w:line="240" w:lineRule="auto"/>
        <w:ind w:left="722" w:right="0" w:firstLine="0"/>
        <w:jc w:val="left"/>
        <w:rPr>
          <w:rtl/>
        </w:rPr>
      </w:pPr>
    </w:p>
    <w:p w14:paraId="1B51D9B5" w14:textId="77777777" w:rsidR="00026036" w:rsidRDefault="00026036" w:rsidP="0086332D">
      <w:pPr>
        <w:numPr>
          <w:ilvl w:val="0"/>
          <w:numId w:val="14"/>
        </w:numPr>
        <w:tabs>
          <w:tab w:val="clear" w:pos="720"/>
          <w:tab w:val="left" w:pos="206"/>
        </w:tabs>
        <w:spacing w:after="0" w:line="240" w:lineRule="auto"/>
        <w:ind w:left="206" w:right="0"/>
        <w:jc w:val="left"/>
      </w:pPr>
      <w:r>
        <w:rPr>
          <w:rFonts w:hint="eastAsia"/>
          <w:b/>
          <w:bCs/>
          <w:szCs w:val="24"/>
          <w:u w:val="single" w:color="000000"/>
          <w:rtl/>
        </w:rPr>
        <w:lastRenderedPageBreak/>
        <w:t>נלווים</w:t>
      </w:r>
      <w:r>
        <w:rPr>
          <w:b/>
          <w:bCs/>
          <w:szCs w:val="24"/>
          <w:u w:val="single" w:color="000000"/>
          <w:rtl/>
        </w:rPr>
        <w:t xml:space="preserve"> והטבות נוספות לעובדים (לרבות נושאי משרה)</w:t>
      </w:r>
      <w:r>
        <w:rPr>
          <w:b/>
          <w:bCs/>
          <w:szCs w:val="24"/>
          <w:rtl/>
        </w:rPr>
        <w:t xml:space="preserve">  </w:t>
      </w:r>
    </w:p>
    <w:p w14:paraId="2E19BEA2" w14:textId="77777777" w:rsidR="00026036" w:rsidRDefault="00026036" w:rsidP="0086332D">
      <w:pPr>
        <w:tabs>
          <w:tab w:val="left" w:pos="206"/>
        </w:tabs>
        <w:spacing w:after="0" w:line="240" w:lineRule="auto"/>
        <w:ind w:left="206" w:right="0" w:firstLine="0"/>
        <w:jc w:val="left"/>
      </w:pPr>
    </w:p>
    <w:p w14:paraId="2CB32A70" w14:textId="77777777" w:rsidR="00026036" w:rsidRDefault="00026036" w:rsidP="004B474B">
      <w:pPr>
        <w:pStyle w:val="a3"/>
        <w:numPr>
          <w:ilvl w:val="3"/>
          <w:numId w:val="14"/>
        </w:numPr>
        <w:tabs>
          <w:tab w:val="clear" w:pos="2880"/>
          <w:tab w:val="num" w:pos="503"/>
        </w:tabs>
        <w:spacing w:after="0" w:line="240" w:lineRule="auto"/>
        <w:ind w:left="503" w:right="0" w:hanging="141"/>
        <w:rPr>
          <w:rtl/>
        </w:rPr>
      </w:pPr>
      <w:r w:rsidRPr="004B474B">
        <w:rPr>
          <w:rFonts w:hint="eastAsia"/>
          <w:szCs w:val="24"/>
          <w:rtl/>
        </w:rPr>
        <w:t>ביחס</w:t>
      </w:r>
      <w:r w:rsidRPr="004B474B">
        <w:rPr>
          <w:szCs w:val="24"/>
          <w:rtl/>
        </w:rPr>
        <w:t xml:space="preserve"> לעובדי </w:t>
      </w:r>
      <w:r w:rsidRPr="004B474B">
        <w:rPr>
          <w:rFonts w:hint="eastAsia"/>
          <w:szCs w:val="24"/>
          <w:rtl/>
        </w:rPr>
        <w:t>החברה</w:t>
      </w:r>
      <w:r w:rsidRPr="004B474B">
        <w:rPr>
          <w:szCs w:val="24"/>
          <w:rtl/>
        </w:rPr>
        <w:t xml:space="preserve"> ולנושאי משרה ובעל תפקיד מרכזי שחלים יחסי עובד מעביד בינם לבין החברה, </w:t>
      </w:r>
      <w:r w:rsidRPr="004B474B">
        <w:rPr>
          <w:rFonts w:hint="eastAsia"/>
          <w:szCs w:val="24"/>
          <w:rtl/>
        </w:rPr>
        <w:t>תשלם</w:t>
      </w:r>
      <w:r w:rsidRPr="004B474B">
        <w:rPr>
          <w:szCs w:val="24"/>
          <w:rtl/>
        </w:rPr>
        <w:t xml:space="preserve"> החברה </w:t>
      </w:r>
      <w:r w:rsidRPr="004B474B">
        <w:rPr>
          <w:rFonts w:hint="eastAsia"/>
          <w:szCs w:val="24"/>
          <w:rtl/>
        </w:rPr>
        <w:t>להם</w:t>
      </w:r>
      <w:r w:rsidRPr="004B474B">
        <w:rPr>
          <w:szCs w:val="24"/>
          <w:rtl/>
        </w:rPr>
        <w:t xml:space="preserve"> את כל התנאים הנלווים הקבועים </w:t>
      </w:r>
      <w:r w:rsidRPr="004B474B">
        <w:rPr>
          <w:rFonts w:hint="eastAsia"/>
          <w:szCs w:val="24"/>
          <w:rtl/>
        </w:rPr>
        <w:t>בחוזה</w:t>
      </w:r>
      <w:r w:rsidRPr="004B474B">
        <w:rPr>
          <w:szCs w:val="24"/>
          <w:rtl/>
        </w:rPr>
        <w:t xml:space="preserve"> </w:t>
      </w:r>
      <w:r w:rsidRPr="004B474B">
        <w:rPr>
          <w:rFonts w:hint="eastAsia"/>
          <w:szCs w:val="24"/>
          <w:rtl/>
        </w:rPr>
        <w:t>ההתקשרות</w:t>
      </w:r>
      <w:r w:rsidRPr="004B474B">
        <w:rPr>
          <w:szCs w:val="24"/>
          <w:rtl/>
        </w:rPr>
        <w:t xml:space="preserve"> </w:t>
      </w:r>
      <w:r w:rsidRPr="004B474B">
        <w:rPr>
          <w:rFonts w:hint="eastAsia"/>
          <w:szCs w:val="24"/>
          <w:rtl/>
        </w:rPr>
        <w:t>ובהוראות</w:t>
      </w:r>
      <w:r w:rsidRPr="004B474B">
        <w:rPr>
          <w:szCs w:val="24"/>
          <w:rtl/>
        </w:rPr>
        <w:t xml:space="preserve"> </w:t>
      </w:r>
      <w:r w:rsidRPr="004B474B">
        <w:rPr>
          <w:rFonts w:hint="eastAsia"/>
          <w:szCs w:val="24"/>
          <w:rtl/>
        </w:rPr>
        <w:t>הדין</w:t>
      </w:r>
      <w:r w:rsidRPr="004B474B">
        <w:rPr>
          <w:szCs w:val="24"/>
          <w:rtl/>
        </w:rPr>
        <w:t xml:space="preserve">, ובנוסף, תהיה רשאית, באישור מנכ"ל החברה לאשר תנאים נוספים, שאינם חורגים מעקרונות מדיניות תגמול זו ובמסגרת מגבלת התקציב המאושרת על ידי הדירקטוריון. </w:t>
      </w:r>
    </w:p>
    <w:p w14:paraId="706FDF81" w14:textId="77777777" w:rsidR="00A41653" w:rsidRDefault="00A41653" w:rsidP="004B474B">
      <w:pPr>
        <w:pStyle w:val="a3"/>
        <w:numPr>
          <w:ilvl w:val="3"/>
          <w:numId w:val="14"/>
        </w:numPr>
        <w:tabs>
          <w:tab w:val="clear" w:pos="2880"/>
          <w:tab w:val="num" w:pos="503"/>
        </w:tabs>
        <w:spacing w:after="0" w:line="240" w:lineRule="auto"/>
        <w:ind w:left="503" w:right="0" w:hanging="141"/>
      </w:pPr>
      <w:r>
        <w:rPr>
          <w:rtl/>
        </w:rPr>
        <w:t>שינוי לא מהותי בתנאי התגמול של</w:t>
      </w:r>
      <w:r>
        <w:rPr>
          <w:rFonts w:hint="cs"/>
          <w:rtl/>
        </w:rPr>
        <w:t xml:space="preserve"> </w:t>
      </w:r>
      <w:r>
        <w:rPr>
          <w:rtl/>
        </w:rPr>
        <w:t>נושא משרה</w:t>
      </w:r>
      <w:r>
        <w:rPr>
          <w:rFonts w:hint="cs"/>
          <w:rtl/>
        </w:rPr>
        <w:t xml:space="preserve"> או עובד בשיעור של עד 5% לשנה</w:t>
      </w:r>
      <w:r>
        <w:rPr>
          <w:rtl/>
        </w:rPr>
        <w:t>, שכפוף למנהל הכללי, לא יהיה טעון אישור של הדירקטוריון או ועדת תגמול</w:t>
      </w:r>
      <w:r>
        <w:rPr>
          <w:rFonts w:hint="cs"/>
          <w:rtl/>
        </w:rPr>
        <w:t xml:space="preserve"> </w:t>
      </w:r>
      <w:r>
        <w:rPr>
          <w:rtl/>
        </w:rPr>
        <w:t xml:space="preserve">אם אושר בידי המנהל הכללי </w:t>
      </w:r>
      <w:r>
        <w:rPr>
          <w:rFonts w:hint="cs"/>
          <w:rtl/>
        </w:rPr>
        <w:t>.</w:t>
      </w:r>
    </w:p>
    <w:p w14:paraId="0EDE4962" w14:textId="77777777" w:rsidR="00026036" w:rsidRDefault="00026036" w:rsidP="008F76FD">
      <w:pPr>
        <w:tabs>
          <w:tab w:val="left" w:pos="206"/>
        </w:tabs>
        <w:spacing w:after="0" w:line="240" w:lineRule="auto"/>
        <w:ind w:left="0" w:right="0" w:firstLine="0"/>
      </w:pPr>
    </w:p>
    <w:p w14:paraId="00B1EF46" w14:textId="77777777" w:rsidR="00026036" w:rsidRDefault="00026036" w:rsidP="008354C0">
      <w:pPr>
        <w:spacing w:after="0" w:line="240" w:lineRule="auto"/>
        <w:ind w:left="360" w:right="0" w:firstLine="0"/>
        <w:rPr>
          <w:rtl/>
        </w:rPr>
      </w:pPr>
      <w:r>
        <w:rPr>
          <w:szCs w:val="24"/>
          <w:rtl/>
        </w:rPr>
        <w:t>2.</w:t>
      </w:r>
      <w:r w:rsidRPr="00EB31AE">
        <w:rPr>
          <w:rFonts w:hint="eastAsia"/>
          <w:szCs w:val="24"/>
          <w:rtl/>
        </w:rPr>
        <w:t>הסדרי</w:t>
      </w:r>
      <w:r w:rsidRPr="00EB31AE">
        <w:rPr>
          <w:szCs w:val="24"/>
          <w:rtl/>
        </w:rPr>
        <w:t xml:space="preserve"> פרישה  - </w:t>
      </w:r>
      <w:r w:rsidRPr="00EB31AE">
        <w:rPr>
          <w:rFonts w:hint="eastAsia"/>
          <w:szCs w:val="24"/>
          <w:rtl/>
        </w:rPr>
        <w:t>החברה</w:t>
      </w:r>
      <w:r w:rsidRPr="00EB31AE">
        <w:rPr>
          <w:szCs w:val="24"/>
          <w:rtl/>
        </w:rPr>
        <w:t xml:space="preserve"> </w:t>
      </w:r>
      <w:r w:rsidRPr="00EB31AE">
        <w:rPr>
          <w:rFonts w:hint="eastAsia"/>
          <w:szCs w:val="24"/>
          <w:rtl/>
        </w:rPr>
        <w:t>לא</w:t>
      </w:r>
      <w:r w:rsidRPr="00EB31AE">
        <w:rPr>
          <w:szCs w:val="24"/>
          <w:rtl/>
        </w:rPr>
        <w:t xml:space="preserve"> </w:t>
      </w:r>
      <w:r w:rsidRPr="00EB31AE">
        <w:rPr>
          <w:rFonts w:hint="eastAsia"/>
          <w:szCs w:val="24"/>
          <w:rtl/>
        </w:rPr>
        <w:t>משלמת</w:t>
      </w:r>
      <w:r w:rsidRPr="00EB31AE">
        <w:rPr>
          <w:szCs w:val="24"/>
          <w:rtl/>
        </w:rPr>
        <w:t xml:space="preserve"> </w:t>
      </w:r>
      <w:r w:rsidRPr="00EB31AE">
        <w:rPr>
          <w:rFonts w:hint="eastAsia"/>
          <w:szCs w:val="24"/>
          <w:rtl/>
        </w:rPr>
        <w:t>מענקי</w:t>
      </w:r>
      <w:r w:rsidRPr="00EB31AE">
        <w:rPr>
          <w:szCs w:val="24"/>
          <w:rtl/>
        </w:rPr>
        <w:t xml:space="preserve"> </w:t>
      </w:r>
      <w:r w:rsidRPr="00EB31AE">
        <w:rPr>
          <w:rFonts w:hint="eastAsia"/>
          <w:szCs w:val="24"/>
          <w:rtl/>
        </w:rPr>
        <w:t>פרישה</w:t>
      </w:r>
      <w:r w:rsidRPr="00EB31AE">
        <w:rPr>
          <w:szCs w:val="24"/>
          <w:rtl/>
        </w:rPr>
        <w:t xml:space="preserve">. </w:t>
      </w:r>
    </w:p>
    <w:p w14:paraId="45350C86" w14:textId="77777777" w:rsidR="00026036" w:rsidRPr="00EB31AE" w:rsidRDefault="00026036" w:rsidP="008354C0">
      <w:pPr>
        <w:spacing w:after="0" w:line="240" w:lineRule="auto"/>
        <w:ind w:left="360" w:right="0" w:firstLine="0"/>
        <w:rPr>
          <w:rtl/>
        </w:rPr>
      </w:pPr>
    </w:p>
    <w:p w14:paraId="1F2E3E16" w14:textId="77777777" w:rsidR="00026036" w:rsidRPr="008067B3" w:rsidRDefault="00026036" w:rsidP="008354C0">
      <w:pPr>
        <w:pStyle w:val="a3"/>
        <w:spacing w:after="0" w:line="240" w:lineRule="auto"/>
        <w:ind w:left="360" w:right="0"/>
        <w:contextualSpacing w:val="0"/>
      </w:pPr>
      <w:r>
        <w:rPr>
          <w:szCs w:val="24"/>
          <w:rtl/>
        </w:rPr>
        <w:t xml:space="preserve">3. </w:t>
      </w:r>
      <w:r w:rsidRPr="008067B3">
        <w:rPr>
          <w:rFonts w:hint="eastAsia"/>
          <w:szCs w:val="24"/>
          <w:rtl/>
        </w:rPr>
        <w:t>החברה</w:t>
      </w:r>
      <w:r w:rsidRPr="008067B3">
        <w:rPr>
          <w:szCs w:val="24"/>
          <w:rtl/>
        </w:rPr>
        <w:t xml:space="preserve"> רשאית לממן השתלמות מקצועית, בתחום אחריותו או השתלמות מקצועית המיועדת לבעלי תפקידים אלו. </w:t>
      </w:r>
    </w:p>
    <w:p w14:paraId="4C1082EC" w14:textId="77777777" w:rsidR="00026036" w:rsidRDefault="00026036" w:rsidP="00EB31AE">
      <w:pPr>
        <w:pStyle w:val="a3"/>
        <w:spacing w:after="0" w:line="240" w:lineRule="auto"/>
        <w:ind w:right="0" w:firstLine="0"/>
        <w:contextualSpacing w:val="0"/>
      </w:pPr>
    </w:p>
    <w:p w14:paraId="307B62AA" w14:textId="77777777" w:rsidR="00026036" w:rsidRPr="00645081" w:rsidRDefault="00026036" w:rsidP="00645081">
      <w:pPr>
        <w:pStyle w:val="a3"/>
        <w:rPr>
          <w:szCs w:val="24"/>
          <w:rtl/>
        </w:rPr>
      </w:pPr>
    </w:p>
    <w:p w14:paraId="0884DFD0" w14:textId="77777777" w:rsidR="00026036" w:rsidRPr="00B24CDF" w:rsidRDefault="00026036" w:rsidP="00645081">
      <w:pPr>
        <w:pStyle w:val="a3"/>
        <w:spacing w:after="0" w:line="240" w:lineRule="auto"/>
        <w:ind w:right="0" w:firstLine="0"/>
        <w:contextualSpacing w:val="0"/>
      </w:pPr>
      <w:r w:rsidRPr="00645081">
        <w:rPr>
          <w:szCs w:val="24"/>
          <w:rtl/>
        </w:rPr>
        <w:t xml:space="preserve"> </w:t>
      </w:r>
      <w:r w:rsidRPr="00645081">
        <w:rPr>
          <w:rFonts w:cs="Arial"/>
          <w:szCs w:val="24"/>
          <w:rtl/>
        </w:rPr>
        <w:t xml:space="preserve"> </w:t>
      </w:r>
    </w:p>
    <w:p w14:paraId="6C8AF00C" w14:textId="77777777" w:rsidR="00026036" w:rsidRDefault="00026036" w:rsidP="00022AFC">
      <w:pPr>
        <w:numPr>
          <w:ilvl w:val="0"/>
          <w:numId w:val="14"/>
        </w:numPr>
        <w:tabs>
          <w:tab w:val="clear" w:pos="720"/>
          <w:tab w:val="left" w:pos="206"/>
        </w:tabs>
        <w:spacing w:after="0" w:line="240" w:lineRule="auto"/>
        <w:ind w:left="206" w:right="0"/>
        <w:jc w:val="left"/>
      </w:pPr>
      <w:r>
        <w:rPr>
          <w:rFonts w:hint="eastAsia"/>
          <w:b/>
          <w:bCs/>
          <w:szCs w:val="24"/>
          <w:u w:val="single" w:color="000000"/>
          <w:rtl/>
        </w:rPr>
        <w:t>הוראות</w:t>
      </w:r>
      <w:r>
        <w:rPr>
          <w:b/>
          <w:bCs/>
          <w:szCs w:val="24"/>
          <w:u w:val="single" w:color="000000"/>
          <w:rtl/>
        </w:rPr>
        <w:t xml:space="preserve"> כלליות</w:t>
      </w:r>
      <w:r>
        <w:rPr>
          <w:b/>
          <w:bCs/>
          <w:szCs w:val="24"/>
          <w:rtl/>
        </w:rPr>
        <w:t xml:space="preserve"> </w:t>
      </w:r>
    </w:p>
    <w:p w14:paraId="2927F31F" w14:textId="77777777" w:rsidR="00026036" w:rsidRDefault="00026036" w:rsidP="00022AFC">
      <w:pPr>
        <w:tabs>
          <w:tab w:val="left" w:pos="206"/>
        </w:tabs>
        <w:spacing w:after="0" w:line="240" w:lineRule="auto"/>
        <w:ind w:left="206" w:right="0" w:firstLine="0"/>
        <w:jc w:val="left"/>
      </w:pPr>
    </w:p>
    <w:p w14:paraId="7CA6C25A" w14:textId="77777777" w:rsidR="00026036" w:rsidRDefault="00026036" w:rsidP="00EB31AE">
      <w:pPr>
        <w:tabs>
          <w:tab w:val="left" w:pos="206"/>
        </w:tabs>
        <w:spacing w:after="0" w:line="240" w:lineRule="auto"/>
        <w:ind w:left="360" w:right="0" w:firstLine="0"/>
      </w:pPr>
      <w:r>
        <w:rPr>
          <w:szCs w:val="24"/>
          <w:rtl/>
        </w:rPr>
        <w:t>1.</w:t>
      </w:r>
      <w:r w:rsidRPr="00EB31AE">
        <w:rPr>
          <w:rFonts w:hint="eastAsia"/>
          <w:szCs w:val="24"/>
          <w:rtl/>
        </w:rPr>
        <w:t>מדיניות</w:t>
      </w:r>
      <w:r w:rsidRPr="00EB31AE">
        <w:rPr>
          <w:szCs w:val="24"/>
          <w:rtl/>
        </w:rPr>
        <w:t xml:space="preserve"> התגמול תהיה בתוקף למשך </w:t>
      </w:r>
      <w:r w:rsidRPr="005A47FB">
        <w:rPr>
          <w:szCs w:val="24"/>
        </w:rPr>
        <w:t>3</w:t>
      </w:r>
      <w:r w:rsidRPr="00EB31AE">
        <w:rPr>
          <w:szCs w:val="24"/>
          <w:rtl/>
        </w:rPr>
        <w:t xml:space="preserve"> שנים ממועד אישורה ואחת לשלוש שנים לפחות תובא מדיניות התגמול לאישור האורגנים המוסמכים בחברה.  </w:t>
      </w:r>
      <w:r w:rsidRPr="00EB31AE">
        <w:rPr>
          <w:rFonts w:ascii="Times New Roman" w:hAnsi="Times New Roman" w:cs="Times New Roman"/>
          <w:szCs w:val="24"/>
          <w:rtl/>
        </w:rPr>
        <w:t xml:space="preserve"> </w:t>
      </w:r>
    </w:p>
    <w:p w14:paraId="247AEB96" w14:textId="77777777" w:rsidR="00026036" w:rsidRDefault="00026036" w:rsidP="00E0211C">
      <w:pPr>
        <w:pStyle w:val="a3"/>
        <w:tabs>
          <w:tab w:val="left" w:pos="206"/>
        </w:tabs>
        <w:spacing w:after="0" w:line="240" w:lineRule="auto"/>
        <w:ind w:right="0" w:firstLine="0"/>
      </w:pPr>
    </w:p>
    <w:p w14:paraId="1AAC9AC2" w14:textId="77777777" w:rsidR="00026036" w:rsidRDefault="00026036" w:rsidP="00EB31AE">
      <w:pPr>
        <w:tabs>
          <w:tab w:val="left" w:pos="206"/>
        </w:tabs>
        <w:spacing w:after="0" w:line="240" w:lineRule="auto"/>
        <w:ind w:left="360" w:right="0" w:firstLine="0"/>
        <w:rPr>
          <w:szCs w:val="24"/>
          <w:rtl/>
        </w:rPr>
      </w:pPr>
      <w:r>
        <w:rPr>
          <w:szCs w:val="24"/>
          <w:rtl/>
        </w:rPr>
        <w:t>2.</w:t>
      </w:r>
      <w:r w:rsidRPr="00EB31AE">
        <w:rPr>
          <w:rFonts w:hint="eastAsia"/>
          <w:szCs w:val="24"/>
          <w:rtl/>
        </w:rPr>
        <w:t>ועדת</w:t>
      </w:r>
      <w:r w:rsidRPr="00EB31AE">
        <w:rPr>
          <w:szCs w:val="24"/>
          <w:rtl/>
        </w:rPr>
        <w:t xml:space="preserve"> ה</w:t>
      </w:r>
      <w:r w:rsidRPr="00EB31AE">
        <w:rPr>
          <w:rFonts w:hint="eastAsia"/>
          <w:szCs w:val="24"/>
          <w:rtl/>
        </w:rPr>
        <w:t>ביקורת</w:t>
      </w:r>
      <w:r w:rsidR="00195786">
        <w:rPr>
          <w:rFonts w:hint="cs"/>
          <w:szCs w:val="24"/>
          <w:rtl/>
        </w:rPr>
        <w:t xml:space="preserve"> בשבתה כו</w:t>
      </w:r>
      <w:r w:rsidR="00A41653">
        <w:rPr>
          <w:rFonts w:hint="cs"/>
          <w:szCs w:val="24"/>
          <w:rtl/>
        </w:rPr>
        <w:t>ו</w:t>
      </w:r>
      <w:r w:rsidR="00195786">
        <w:rPr>
          <w:rFonts w:hint="cs"/>
          <w:szCs w:val="24"/>
          <w:rtl/>
        </w:rPr>
        <w:t>עדת התגמול</w:t>
      </w:r>
      <w:r w:rsidRPr="00EB31AE">
        <w:rPr>
          <w:szCs w:val="24"/>
          <w:rtl/>
        </w:rPr>
        <w:t xml:space="preserve"> והדירקטוריון יבחנו, מעת לעת, ולפחות אחת לשנה, את יישומה של מדיניות התגמול וכן את הצורך בהתאמתה ועדכונה, אם חל שינוי מהותי בנסיבות שהיו קיימות בעת קביעתה או מטעמים אחרים. שינויים במדיניות התגמול, ככל שיהיו, יאושרו בהתאם להוראות הדין. </w:t>
      </w:r>
    </w:p>
    <w:p w14:paraId="6AB9BFF8" w14:textId="77777777" w:rsidR="00C24860" w:rsidRDefault="00C24860" w:rsidP="00EB31AE">
      <w:pPr>
        <w:tabs>
          <w:tab w:val="left" w:pos="206"/>
        </w:tabs>
        <w:spacing w:after="0" w:line="240" w:lineRule="auto"/>
        <w:ind w:left="360" w:right="0" w:firstLine="0"/>
        <w:rPr>
          <w:szCs w:val="24"/>
          <w:rtl/>
        </w:rPr>
      </w:pPr>
    </w:p>
    <w:p w14:paraId="73066F79" w14:textId="77777777" w:rsidR="00C24860" w:rsidRPr="00814AC7" w:rsidRDefault="00C24860" w:rsidP="00A81BE5">
      <w:pPr>
        <w:tabs>
          <w:tab w:val="left" w:pos="206"/>
        </w:tabs>
        <w:spacing w:after="0" w:line="240" w:lineRule="auto"/>
        <w:ind w:left="360" w:right="0" w:firstLine="0"/>
        <w:rPr>
          <w:szCs w:val="24"/>
          <w:rtl/>
        </w:rPr>
      </w:pPr>
      <w:r>
        <w:rPr>
          <w:rFonts w:hint="cs"/>
          <w:szCs w:val="24"/>
          <w:rtl/>
        </w:rPr>
        <w:t xml:space="preserve">3.ועדת הביקורת </w:t>
      </w:r>
      <w:r w:rsidR="00195786">
        <w:rPr>
          <w:rFonts w:hint="cs"/>
          <w:szCs w:val="24"/>
          <w:rtl/>
        </w:rPr>
        <w:t>בשבתה כו</w:t>
      </w:r>
      <w:r w:rsidR="00A41653">
        <w:rPr>
          <w:rFonts w:hint="cs"/>
          <w:szCs w:val="24"/>
          <w:rtl/>
        </w:rPr>
        <w:t>ו</w:t>
      </w:r>
      <w:r w:rsidR="00195786">
        <w:rPr>
          <w:rFonts w:hint="cs"/>
          <w:szCs w:val="24"/>
          <w:rtl/>
        </w:rPr>
        <w:t xml:space="preserve">עדת התגמול </w:t>
      </w:r>
      <w:r>
        <w:rPr>
          <w:rFonts w:hint="cs"/>
          <w:szCs w:val="24"/>
          <w:rtl/>
        </w:rPr>
        <w:t xml:space="preserve">תאשר כל שינוי </w:t>
      </w:r>
      <w:r w:rsidRPr="00814AC7">
        <w:rPr>
          <w:rFonts w:hint="cs"/>
          <w:szCs w:val="24"/>
          <w:rtl/>
        </w:rPr>
        <w:t>בתגמו</w:t>
      </w:r>
      <w:r>
        <w:rPr>
          <w:rFonts w:hint="cs"/>
          <w:szCs w:val="24"/>
          <w:rtl/>
        </w:rPr>
        <w:t>ל בעל תפקיד מרכזי ונושא משרה בחברה, וכן תקבל עדכון אחת לשנה באם היו שינויים בתגמול ומהם או שלא היו שינויים</w:t>
      </w:r>
      <w:r w:rsidRPr="00814AC7">
        <w:rPr>
          <w:rFonts w:hint="cs"/>
          <w:szCs w:val="24"/>
          <w:rtl/>
        </w:rPr>
        <w:t xml:space="preserve">. </w:t>
      </w:r>
    </w:p>
    <w:p w14:paraId="58EF61C0" w14:textId="77777777" w:rsidR="00C24860" w:rsidRDefault="00C24860" w:rsidP="00EB31AE">
      <w:pPr>
        <w:tabs>
          <w:tab w:val="left" w:pos="206"/>
        </w:tabs>
        <w:spacing w:after="0" w:line="240" w:lineRule="auto"/>
        <w:ind w:left="360" w:right="0" w:firstLine="0"/>
        <w:rPr>
          <w:szCs w:val="24"/>
        </w:rPr>
      </w:pPr>
    </w:p>
    <w:p w14:paraId="7285F90F" w14:textId="77777777" w:rsidR="00026036" w:rsidRPr="00E0211C" w:rsidRDefault="00026036" w:rsidP="00E0211C">
      <w:pPr>
        <w:pStyle w:val="a3"/>
        <w:tabs>
          <w:tab w:val="left" w:pos="206"/>
        </w:tabs>
        <w:spacing w:after="0" w:line="240" w:lineRule="auto"/>
        <w:ind w:right="0" w:firstLine="0"/>
        <w:rPr>
          <w:szCs w:val="24"/>
        </w:rPr>
      </w:pPr>
    </w:p>
    <w:p w14:paraId="18B0AD63" w14:textId="77777777" w:rsidR="00C24860" w:rsidRDefault="00C24860" w:rsidP="00A81BE5">
      <w:pPr>
        <w:tabs>
          <w:tab w:val="left" w:pos="206"/>
        </w:tabs>
        <w:spacing w:after="0" w:line="240" w:lineRule="auto"/>
        <w:ind w:left="360" w:right="0" w:firstLine="0"/>
        <w:rPr>
          <w:szCs w:val="24"/>
          <w:rtl/>
        </w:rPr>
      </w:pPr>
      <w:r>
        <w:rPr>
          <w:rFonts w:hint="cs"/>
          <w:szCs w:val="24"/>
          <w:rtl/>
        </w:rPr>
        <w:t>4</w:t>
      </w:r>
      <w:r w:rsidR="00026036">
        <w:rPr>
          <w:szCs w:val="24"/>
          <w:rtl/>
        </w:rPr>
        <w:t>.</w:t>
      </w:r>
      <w:r w:rsidR="00026036" w:rsidRPr="00EB31AE">
        <w:rPr>
          <w:rFonts w:hint="eastAsia"/>
          <w:szCs w:val="24"/>
          <w:rtl/>
        </w:rPr>
        <w:t>יודגש</w:t>
      </w:r>
      <w:r w:rsidR="00026036" w:rsidRPr="00EB31AE">
        <w:rPr>
          <w:szCs w:val="24"/>
          <w:rtl/>
        </w:rPr>
        <w:t xml:space="preserve">, כי מסמך זה מהווה מסמך מדיניות וקווים מנחים ולפיכך אין בו כדי להקים כל זכות לעובדים, </w:t>
      </w:r>
      <w:r w:rsidR="00026036" w:rsidRPr="00EB31AE">
        <w:rPr>
          <w:rFonts w:hint="eastAsia"/>
          <w:szCs w:val="24"/>
          <w:rtl/>
        </w:rPr>
        <w:t>לנושאי</w:t>
      </w:r>
      <w:r w:rsidR="00026036" w:rsidRPr="00EB31AE">
        <w:rPr>
          <w:szCs w:val="24"/>
          <w:rtl/>
        </w:rPr>
        <w:t xml:space="preserve"> משרה ו/או לכל צד שלישי אחר, ובכלל כך לא תהיה למי מהם זכות לטעון כלפי החברה כי היא חייבת לפעול על פי מדיניות התגמול.</w:t>
      </w:r>
    </w:p>
    <w:p w14:paraId="4CF86909" w14:textId="77777777" w:rsidR="00C24860" w:rsidRDefault="00C24860" w:rsidP="00A81BE5">
      <w:pPr>
        <w:tabs>
          <w:tab w:val="left" w:pos="206"/>
        </w:tabs>
        <w:spacing w:after="0" w:line="240" w:lineRule="auto"/>
        <w:ind w:left="360" w:right="0" w:firstLine="0"/>
        <w:rPr>
          <w:szCs w:val="24"/>
          <w:rtl/>
        </w:rPr>
      </w:pPr>
    </w:p>
    <w:p w14:paraId="70E24F57" w14:textId="77777777" w:rsidR="000B62C6" w:rsidRDefault="000B62C6" w:rsidP="008354C0">
      <w:pPr>
        <w:tabs>
          <w:tab w:val="left" w:pos="206"/>
        </w:tabs>
        <w:spacing w:after="0" w:line="240" w:lineRule="auto"/>
        <w:ind w:left="360" w:right="0" w:firstLine="0"/>
        <w:rPr>
          <w:szCs w:val="24"/>
          <w:rtl/>
        </w:rPr>
      </w:pPr>
    </w:p>
    <w:p w14:paraId="350AAAFA" w14:textId="77777777" w:rsidR="000B62C6" w:rsidRDefault="000B62C6" w:rsidP="008354C0">
      <w:pPr>
        <w:tabs>
          <w:tab w:val="left" w:pos="206"/>
        </w:tabs>
        <w:spacing w:after="0" w:line="240" w:lineRule="auto"/>
        <w:ind w:left="360" w:right="0" w:firstLine="0"/>
        <w:rPr>
          <w:szCs w:val="24"/>
          <w:rtl/>
        </w:rPr>
      </w:pPr>
    </w:p>
    <w:p w14:paraId="754E01B9" w14:textId="77777777" w:rsidR="000B62C6" w:rsidRDefault="000B62C6" w:rsidP="008354C0">
      <w:pPr>
        <w:tabs>
          <w:tab w:val="left" w:pos="206"/>
        </w:tabs>
        <w:spacing w:after="0" w:line="240" w:lineRule="auto"/>
        <w:ind w:left="360" w:right="0" w:firstLine="0"/>
        <w:rPr>
          <w:szCs w:val="24"/>
          <w:rtl/>
        </w:rPr>
      </w:pPr>
    </w:p>
    <w:p w14:paraId="4CA50C4B" w14:textId="77777777" w:rsidR="000B62C6" w:rsidRDefault="000B62C6" w:rsidP="008354C0">
      <w:pPr>
        <w:tabs>
          <w:tab w:val="left" w:pos="206"/>
        </w:tabs>
        <w:spacing w:after="0" w:line="240" w:lineRule="auto"/>
        <w:ind w:left="360" w:right="0" w:firstLine="0"/>
        <w:rPr>
          <w:szCs w:val="24"/>
          <w:rtl/>
        </w:rPr>
      </w:pPr>
    </w:p>
    <w:p w14:paraId="72D57D46" w14:textId="77777777" w:rsidR="000B62C6" w:rsidRDefault="000B62C6" w:rsidP="008354C0">
      <w:pPr>
        <w:tabs>
          <w:tab w:val="left" w:pos="206"/>
        </w:tabs>
        <w:spacing w:after="0" w:line="240" w:lineRule="auto"/>
        <w:ind w:left="360" w:right="0" w:firstLine="0"/>
        <w:rPr>
          <w:szCs w:val="24"/>
          <w:rtl/>
        </w:rPr>
      </w:pPr>
    </w:p>
    <w:p w14:paraId="0333D314" w14:textId="77777777" w:rsidR="000B62C6" w:rsidRDefault="000B62C6" w:rsidP="008354C0">
      <w:pPr>
        <w:tabs>
          <w:tab w:val="left" w:pos="206"/>
        </w:tabs>
        <w:spacing w:after="0" w:line="240" w:lineRule="auto"/>
        <w:ind w:left="360" w:right="0" w:firstLine="0"/>
        <w:rPr>
          <w:szCs w:val="24"/>
          <w:rtl/>
        </w:rPr>
      </w:pPr>
    </w:p>
    <w:p w14:paraId="7635686D" w14:textId="77777777" w:rsidR="000B62C6" w:rsidRDefault="000B62C6" w:rsidP="008354C0">
      <w:pPr>
        <w:tabs>
          <w:tab w:val="left" w:pos="206"/>
        </w:tabs>
        <w:spacing w:after="0" w:line="240" w:lineRule="auto"/>
        <w:ind w:left="360" w:right="0" w:firstLine="0"/>
        <w:rPr>
          <w:szCs w:val="24"/>
          <w:rtl/>
        </w:rPr>
      </w:pPr>
    </w:p>
    <w:p w14:paraId="79F40659" w14:textId="77777777" w:rsidR="000B62C6" w:rsidRDefault="000B62C6" w:rsidP="005939C5">
      <w:pPr>
        <w:tabs>
          <w:tab w:val="left" w:pos="206"/>
        </w:tabs>
        <w:spacing w:after="0" w:line="240" w:lineRule="auto"/>
        <w:ind w:left="360" w:right="0" w:firstLine="0"/>
        <w:rPr>
          <w:szCs w:val="24"/>
        </w:rPr>
      </w:pPr>
      <w:r>
        <w:rPr>
          <w:rFonts w:hint="cs"/>
          <w:szCs w:val="24"/>
          <w:rtl/>
        </w:rPr>
        <w:t xml:space="preserve">מועד אישור המדיניות: </w:t>
      </w:r>
    </w:p>
    <w:p w14:paraId="21A472B4" w14:textId="77777777" w:rsidR="00026036" w:rsidRDefault="00026036" w:rsidP="00022AFC">
      <w:pPr>
        <w:pStyle w:val="a3"/>
        <w:tabs>
          <w:tab w:val="left" w:pos="206"/>
        </w:tabs>
        <w:spacing w:after="0" w:line="240" w:lineRule="auto"/>
        <w:ind w:right="0" w:firstLine="0"/>
        <w:rPr>
          <w:szCs w:val="24"/>
        </w:rPr>
      </w:pPr>
    </w:p>
    <w:p w14:paraId="3CD12C4C" w14:textId="77777777" w:rsidR="00026036" w:rsidRDefault="00026036" w:rsidP="00E0211C">
      <w:pPr>
        <w:pStyle w:val="a3"/>
        <w:tabs>
          <w:tab w:val="left" w:pos="206"/>
        </w:tabs>
        <w:spacing w:after="0" w:line="240" w:lineRule="auto"/>
        <w:ind w:right="0" w:firstLine="0"/>
        <w:rPr>
          <w:szCs w:val="24"/>
        </w:rPr>
      </w:pPr>
    </w:p>
    <w:p w14:paraId="3F9D2F55" w14:textId="77777777" w:rsidR="00026036" w:rsidRDefault="00026036" w:rsidP="00E0211C">
      <w:pPr>
        <w:ind w:left="903" w:right="-14" w:firstLine="0"/>
      </w:pPr>
    </w:p>
    <w:sectPr w:rsidR="00026036" w:rsidSect="006E076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2" w:footer="946" w:gutter="0"/>
      <w:cols w:space="720"/>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501A" w14:textId="77777777" w:rsidR="0066259D" w:rsidRDefault="0066259D">
      <w:pPr>
        <w:spacing w:after="0" w:line="240" w:lineRule="auto"/>
      </w:pPr>
      <w:r>
        <w:separator/>
      </w:r>
    </w:p>
  </w:endnote>
  <w:endnote w:type="continuationSeparator" w:id="0">
    <w:p w14:paraId="25CC473A" w14:textId="77777777" w:rsidR="0066259D" w:rsidRDefault="0066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8682" w14:textId="77777777" w:rsidR="00026036" w:rsidRDefault="00026036">
    <w:pPr>
      <w:bidi w:val="0"/>
      <w:spacing w:after="215" w:line="259" w:lineRule="auto"/>
      <w:ind w:left="0" w:right="129" w:firstLine="0"/>
      <w:jc w:val="center"/>
    </w:pPr>
    <w:r>
      <w:rPr>
        <w:sz w:val="22"/>
      </w:rPr>
      <w:t xml:space="preserve"> </w:t>
    </w:r>
    <w:r w:rsidR="000B62C6">
      <w:fldChar w:fldCharType="begin"/>
    </w:r>
    <w:r w:rsidR="000B62C6">
      <w:instrText xml:space="preserve"> PAGE   \* MERGEFORMAT </w:instrText>
    </w:r>
    <w:r w:rsidR="000B62C6">
      <w:fldChar w:fldCharType="separate"/>
    </w:r>
    <w:r>
      <w:rPr>
        <w:sz w:val="22"/>
      </w:rPr>
      <w:t>1</w:t>
    </w:r>
    <w:r w:rsidR="000B62C6">
      <w:rPr>
        <w:sz w:val="22"/>
      </w:rPr>
      <w:fldChar w:fldCharType="end"/>
    </w:r>
  </w:p>
  <w:p w14:paraId="27E52D54" w14:textId="77777777" w:rsidR="00026036" w:rsidRDefault="00026036">
    <w:pPr>
      <w:bidi w:val="0"/>
      <w:spacing w:after="0" w:line="259" w:lineRule="auto"/>
      <w:ind w:left="0" w:right="0" w:firstLine="0"/>
      <w:jc w:val="left"/>
    </w:pPr>
    <w:r>
      <w:rPr>
        <w:rFonts w:ascii="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AC6D" w14:textId="77777777" w:rsidR="00026036" w:rsidRDefault="00026036">
    <w:pPr>
      <w:bidi w:val="0"/>
      <w:spacing w:after="215" w:line="259" w:lineRule="auto"/>
      <w:ind w:left="0" w:right="129" w:firstLine="0"/>
      <w:jc w:val="center"/>
    </w:pPr>
    <w:r>
      <w:rPr>
        <w:sz w:val="22"/>
      </w:rPr>
      <w:t xml:space="preserve"> </w:t>
    </w:r>
    <w:r w:rsidR="000B62C6">
      <w:fldChar w:fldCharType="begin"/>
    </w:r>
    <w:r w:rsidR="000B62C6">
      <w:instrText xml:space="preserve"> PAGE   \* MERGEFORMAT </w:instrText>
    </w:r>
    <w:r w:rsidR="000B62C6">
      <w:fldChar w:fldCharType="separate"/>
    </w:r>
    <w:r w:rsidR="005939C5" w:rsidRPr="005939C5">
      <w:rPr>
        <w:noProof/>
        <w:sz w:val="22"/>
      </w:rPr>
      <w:t>2</w:t>
    </w:r>
    <w:r w:rsidR="000B62C6">
      <w:rPr>
        <w:noProof/>
        <w:sz w:val="22"/>
      </w:rPr>
      <w:fldChar w:fldCharType="end"/>
    </w:r>
  </w:p>
  <w:p w14:paraId="0D75AF30" w14:textId="77777777" w:rsidR="00026036" w:rsidRDefault="00026036">
    <w:pPr>
      <w:bidi w:val="0"/>
      <w:spacing w:after="0" w:line="259" w:lineRule="auto"/>
      <w:ind w:left="0" w:right="0" w:firstLine="0"/>
      <w:jc w:val="left"/>
    </w:pPr>
    <w:r>
      <w:rPr>
        <w:rFonts w:ascii="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4574" w14:textId="77777777" w:rsidR="00026036" w:rsidRDefault="00026036">
    <w:pPr>
      <w:bidi w:val="0"/>
      <w:spacing w:after="215" w:line="259" w:lineRule="auto"/>
      <w:ind w:left="0" w:right="129" w:firstLine="0"/>
      <w:jc w:val="center"/>
    </w:pPr>
    <w:r>
      <w:rPr>
        <w:sz w:val="22"/>
      </w:rPr>
      <w:t xml:space="preserve"> </w:t>
    </w:r>
    <w:r w:rsidR="000B62C6">
      <w:fldChar w:fldCharType="begin"/>
    </w:r>
    <w:r w:rsidR="000B62C6">
      <w:instrText xml:space="preserve"> PAGE   \* MERGEFORMAT </w:instrText>
    </w:r>
    <w:r w:rsidR="000B62C6">
      <w:fldChar w:fldCharType="separate"/>
    </w:r>
    <w:r>
      <w:rPr>
        <w:sz w:val="22"/>
      </w:rPr>
      <w:t>1</w:t>
    </w:r>
    <w:r w:rsidR="000B62C6">
      <w:rPr>
        <w:sz w:val="22"/>
      </w:rPr>
      <w:fldChar w:fldCharType="end"/>
    </w:r>
  </w:p>
  <w:p w14:paraId="459166E8" w14:textId="77777777" w:rsidR="00026036" w:rsidRDefault="00026036">
    <w:pPr>
      <w:bidi w:val="0"/>
      <w:spacing w:after="0" w:line="259" w:lineRule="auto"/>
      <w:ind w:left="0" w:right="0" w:firstLine="0"/>
      <w:jc w:val="left"/>
    </w:pPr>
    <w:r>
      <w:rPr>
        <w:rFonts w:ascii="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B3E9" w14:textId="77777777" w:rsidR="0066259D" w:rsidRDefault="0066259D">
      <w:pPr>
        <w:spacing w:after="0" w:line="280" w:lineRule="auto"/>
        <w:ind w:left="750" w:right="1" w:hanging="683"/>
      </w:pPr>
      <w:r>
        <w:separator/>
      </w:r>
    </w:p>
  </w:footnote>
  <w:footnote w:type="continuationSeparator" w:id="0">
    <w:p w14:paraId="69ABE778" w14:textId="77777777" w:rsidR="0066259D" w:rsidRDefault="0066259D">
      <w:pPr>
        <w:spacing w:after="0" w:line="280" w:lineRule="auto"/>
        <w:ind w:left="750" w:right="1" w:hanging="68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D216" w14:textId="77777777" w:rsidR="00026036" w:rsidRDefault="000B62C6">
    <w:pPr>
      <w:bidi w:val="0"/>
      <w:spacing w:after="0" w:line="259" w:lineRule="auto"/>
      <w:ind w:left="-1800" w:right="10138" w:firstLine="0"/>
      <w:jc w:val="left"/>
    </w:pPr>
    <w:r>
      <w:rPr>
        <w:noProof/>
      </w:rPr>
      <mc:AlternateContent>
        <mc:Choice Requires="wpg">
          <w:drawing>
            <wp:anchor distT="0" distB="0" distL="114300" distR="114300" simplePos="0" relativeHeight="251660288" behindDoc="0" locked="0" layoutInCell="1" allowOverlap="1" wp14:anchorId="622D3ABC" wp14:editId="7C331A28">
              <wp:simplePos x="0" y="0"/>
              <wp:positionH relativeFrom="page">
                <wp:posOffset>0</wp:posOffset>
              </wp:positionH>
              <wp:positionV relativeFrom="page">
                <wp:posOffset>1270</wp:posOffset>
              </wp:positionV>
              <wp:extent cx="5835650" cy="921385"/>
              <wp:effectExtent l="0" t="0" r="0" b="0"/>
              <wp:wrapSquare wrapText="bothSides"/>
              <wp:docPr id="179691" name="Group 179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5650" cy="921385"/>
                        <a:chOff x="0" y="0"/>
                        <a:chExt cx="5835866" cy="921258"/>
                      </a:xfrm>
                    </wpg:grpSpPr>
                    <wps:wsp>
                      <wps:cNvPr id="179694" name="Rectangle 179694"/>
                      <wps:cNvSpPr/>
                      <wps:spPr>
                        <a:xfrm>
                          <a:off x="1061466" y="476056"/>
                          <a:ext cx="41915" cy="188904"/>
                        </a:xfrm>
                        <a:prstGeom prst="rect">
                          <a:avLst/>
                        </a:prstGeom>
                        <a:ln>
                          <a:noFill/>
                        </a:ln>
                      </wps:spPr>
                      <wps:txbx>
                        <w:txbxContent>
                          <w:p w14:paraId="0FF061A2" w14:textId="77777777" w:rsidR="00026036" w:rsidRDefault="00026036">
                            <w:pPr>
                              <w:bidi w:val="0"/>
                              <w:spacing w:after="160" w:line="259" w:lineRule="auto"/>
                              <w:ind w:left="0" w:right="0" w:firstLine="0"/>
                              <w:jc w:val="left"/>
                            </w:pPr>
                            <w:r>
                              <w:rPr>
                                <w:rFonts w:ascii="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79692" name="Picture 179692"/>
                        <pic:cNvPicPr/>
                      </pic:nvPicPr>
                      <pic:blipFill>
                        <a:blip r:embed="rId1"/>
                        <a:stretch>
                          <a:fillRect/>
                        </a:stretch>
                      </pic:blipFill>
                      <pic:spPr>
                        <a:xfrm>
                          <a:off x="0" y="0"/>
                          <a:ext cx="5835866" cy="461010"/>
                        </a:xfrm>
                        <a:prstGeom prst="rect">
                          <a:avLst/>
                        </a:prstGeom>
                      </pic:spPr>
                    </pic:pic>
                    <pic:pic xmlns:pic="http://schemas.openxmlformats.org/drawingml/2006/picture">
                      <pic:nvPicPr>
                        <pic:cNvPr id="179693" name="Picture 179693"/>
                        <pic:cNvPicPr/>
                      </pic:nvPicPr>
                      <pic:blipFill>
                        <a:blip r:embed="rId2"/>
                        <a:stretch>
                          <a:fillRect/>
                        </a:stretch>
                      </pic:blipFill>
                      <pic:spPr>
                        <a:xfrm>
                          <a:off x="0" y="461010"/>
                          <a:ext cx="5835866" cy="46024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79691" o:spid="_x0000_s1026" style="position:absolute;left:0;text-align:left;margin-left:0;margin-top:.1pt;width:459.5pt;height:72.55pt;z-index:251660288;mso-position-horizontal-relative:page;mso-position-vertical-relative:page" coordsize="58358,92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b+p2CgMAAAsJAAAOAAAAZHJzL2Uyb0RvYy54bWzUVm1v0zAQ/o7E&#10;f4j8fUvSl9BGbSfE2DRpYhODH+A6TmItiS3bbTp+PXd2knZdETD4AB9qnWP77rnnHp+7uNjVVbDl&#10;2gjZLEl8HpGAN0xmoimW5OuXq7MZCYylTUYr2fAleeKGXKzevlm0KuUjWcoq4zoAJ41JW7UkpbUq&#10;DUPDSl5Tcy4Vb2Axl7qmFqa6CDNNW/BeV+EoipKwlTpTWjJuDHy99Itk5fznOWf2Ls8Nt0G1JIDN&#10;ulG7cY1juFrQtNBUlYJ1MOgrUNRUNBB0cHVJLQ02WrxwVQumpZG5PWeyDmWeC8ZdDpBNHB1lc63l&#10;RrlcirQt1EATUHvE06vdsk/bex2IDGr3bp7MYxI0tIY6udBB9w1IalWRwt5rrR7UvfaZgnkr2aOB&#10;5fB4HefFfvMu1zUegoSDnWP/aWCf72zA4ON0Np4mUygSg7X5KB7Ppr48rIQavjjGyo8HB2dJMhwc&#10;TWd4MKSpD+vADWBaBUozezLNn5H5UFLFXY0MEnRI5qQn8zPIkDZFxT2hE0SHMGA/stnNTEfsEVdx&#10;lMQTzA5YmbxLomniWelpm8TzeOpzj2ezeeS8D7nTVGljr7msAzSWRAMWp1S6vTXW09RvwQpVDY6N&#10;vBJV5VfxC1BoUg8QLbtb7zrUa5k9QdKl1N/uoA/klWyXRHYWwdYAQXGVBNVNA2TjLewN3Rvr3tC2&#10;+iDdXfUw3m+szIXDiYF9tA4PVHG1UIKl8OvuBlgvyvnzHgKn7EZz0jmpf8lHTfXjRp3BNVbUirWo&#10;hH1yLQnYRVDN9l4wvCo4OVLGqFcGbMHIXhcjLGy/G88i/zh/5mpdCYXFQX7Q7kBDTzvqCSfy9v3m&#10;UrJNzRvrG6jmFeCXjSmFMiTQKa/XHPqBvslirzRjNbesxIA5BEY1e2UMCw7lHhhi/oGaofqnb/5w&#10;gSdJDJ0QI79WxA6Nj+9MgPOf6mR8Uifjf00nTrg0HeTw13Sy1wJN+36Hz8SBWKLR5Hm3/82Od1Is&#10;7sWAF9dpsPt3gE/64Rzsw/8wq+8AAAD//wMAUEsDBAoAAAAAAAAAIQAoGQogtxoAALcaAAAUAAAA&#10;ZHJzL21lZGlhL2ltYWdlMS5qcGf/2P/gABBKRklGAAEBAQAAAAAAAP/bAEMABAIDAwMCBAMDAwQE&#10;BAQFCQYFBQUFCwgIBgkNCw0NDQsMDA4QFBEODxMPDAwSGBITFRYXFxcOERkbGRYaFBYXFv/bAEMB&#10;BAQEBQUFCgYGChYPDA8WFhYWFhYWFhYWFhYWFhYWFhYWFhYWFhYWFhYWFhYWFhYWFhYWFhYWFhYW&#10;FhYWFhYWFv/AABEIAEwDv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ydZ8QaRpWr6VpWo6hDb3mszvBYQOfmupEjaR&#10;lX/gKlq1qACiisvwjr2keJtAg1rQr+K+sLgt5U8Rysm1ipx/wJTQBqUUVifEJmTwncsp2kPFz/21&#10;SgDaPWg0fxV4R/wUY8SXvhz9l7UzY3Elvcane21ik0TlGjDSbmII5Hyoa1oUnWqRprq7ETlyRcj3&#10;fIzzQa/G7/hK/FH/AENGtf8Agxm/+Lr7z/Ys+OHwv074BaFoOu/ECztNasYpRqC6xdMkvmNKz7t8&#10;n3l+b1r08dklbDU1OL5teiMKWLhN22Pp/IpCea4CP43/AAec7R8TPCv/AINof/iq6nw34m8O+I4D&#10;PoGu6bq0S9XsbyOdfzQmvKlRqx+KLR0c0e5rfXFJwTX5x/8ABRbxrr037UWo6bYaxqVpa6NY21qs&#10;VveyRLuZfMZtqH/ppXn/AOzj49k0T45eGdY8Y+KdaTRbHUFlu3e9mlTIRtu5M/Mu771e3DIaksOq&#10;6nur2scksXFT5bH6vc+lHPpXnFn8ePg3dW6Sw/Ezw0Ebpu1KNW/Imr+mfGD4Vajci3sPiP4Znlb7&#10;qJq0JP8A6FXjPD1f5H9x1KpDudxQelRQSxTwrLDIjxv8ysh3BhXNeNPiJ4F8IX8Nh4p8XaNo13cJ&#10;5scF/exwtIm7G5Qx6VnGE5Plirl3Oq59KOfSvPz8cfg7n/kpvhb/AMGsX/xVH/C8fg7/ANFN8Lf+&#10;DWL/AOKrT6tX/kf3Ec8e56BRXG6H8VfhlrU4t9K8f+GruV/uxw6rCXf/AIDuzXYggiolCUPiViwJ&#10;9e1cHrnxj+GOk6lcadqXjHT4bu0kaOeIyFmjYcEHArsNbu49P0a8vZuI7SB5W/3VXJr84bvw74y1&#10;vUbnWF8La1N9una4aRNPkb5nbPpXs5LlVLHOftp8qVvxPn89zavgFBUYczlf8D7t0740fCy+lWK2&#10;8d6MGfp5twIv/Q8V2OlajZalaLc6ff291C/3ZIJFkQ/QjivzG1CyvbC58nULO4tJf+eU0bI361Pp&#10;Or6vo/nf2Pq97p/2hNkv2O5aLep/3SK92rwjT5b0Kr+aufP0uNKsJctej93/AAT9HfFfjnwb4WX/&#10;AIqTxXo2k7R928vo4m/JjXGXP7SXwMhk2P8AEvRC3+zIzfyFfmj4y8N3Md79ss/tN95r/OnzSy7j&#10;/wCPNUcfgHx89v8AaU8D+J3i/wCev9jT7f8A0CuafDVGl7tWrr9x9Nhs2ji6XtKMbo/Vf4a/E3wD&#10;8QZLlfBvijT9YeyVWuVtZMtErdN2a68Hg18p/wDBKjwrcaN8LfEevX9pLbT6trHkKk0bK/lwR8df&#10;9qR6+rR0r5jGUoUq8qdN3SPWpTlKCcgooornNAooooAKKKKACiiigAooooAKKKKACiiigAooooAK&#10;KKKACiiigAooooAKKKKACiiigAooooAKKKKACiiigAooooAKKKKACiiigAooooAKKKKACiiigAoo&#10;ooAKKKKACiiigAooooAKKKKACiiigAooooAKKKKACiiigAooooAKKKKACiiigAooooAKKKKACiii&#10;gAooooAKKKKACiiigDyW9u/GGsftGa14UtPGV5pWmWmg2mo28VrZWzskjyyxvlpI23f6uq+p3Xjr&#10;SfivZ+Ap/G9xd2XifRbu6stT/s+2W806a2eHOMJ5UgcTfxR1s+I/BXjJfjHd+OfCmuaFbfbdGg0y&#10;W21PTpp8eXLJJvBjmT/npTdK8GeNLv4taN4x8Va5oUyaJp95Zw22l6dNE0nnmH5maSZ+nk12qdPy&#10;27dbGPvficj8O/FHxO1HUPhzf6vfXIh8Vadewa1aNpipHZTwRs0dwPl3Rs7L91m281o/AkeO/Hfw&#10;c0rxPefEvVbW/vUnR/J06yMW6Od4920w/wCx617OenSuR+B/g+TwF8L9N8Jz30d82nmfM6ReWsnm&#10;TPJ93Jx9+s3XUouySd106amnKcp8INT8UfEj4dQ3Op+KbzSdR0jVb7TNQn0i3gRb5reZoRJtlSTy&#10;87Q20etWvhfrniW0+MHib4e+INYbW4tN06z1TT7+a3jin8uZpkMUojUI21oeGCjvS+AvA3jLwVoF&#10;1pnh/X9EkN9reoanNJqGnTSgC4nMiouyZfu7qf4M8D+LdP8AjNqHjrXPEGjXX9p6XBp01nZ6XJFg&#10;QvI6MrvM3/PR805yp+/qrdNPMz97Qj+LGu+JPCPxI8H6vBq8kvhvWtYi0TUtNmhj2wtNHJ5M6Pt3&#10;581UU7m71Brmt+J7L9pjSvCVv4gludI1/Qb68mtXtod2ltC0SRyxOFydzSH/AFm+r/7QnhTxT438&#10;OJ4a0JNKs4nntrxdXu7mTzLSeCdZU2QIn7z/AFf/AD0WqmqfDHU5PDnia6Hiov4y8Uaf9gbXZrbK&#10;2MPaK3hDfu413O2M/fO5s0QdPlTla+q2+5j94w/BviPWL74y6x8PNK+JMmuWDeHk1KLVfLtJ59Ou&#10;FufKki3RoEbK/wB5flrR8Qar4u8A/E7wbZXniq48QaL4p1CTS54L+zgWe2m8mSZJY3gRPl/dlSrL&#10;WxovwytdB8feFdd0K9hsdN8OeHp9Eks/K/18LtC0ZDZ+Xa0X61ofE7wTP4r8R+DdUh1CO2Xwvrn9&#10;pyq0W4zjyJY9g5+X/WU/aQ5vJrXTqHLIf8T/AADa+MtU0LVH1rUdKv8Aw5dSXVjc2Pl7kd4mibIk&#10;RgflauM8I/8ACYXnxy1XQ9M8fazqGi+HNPCapLe29oynUJ1zDCnlwr/q4/3j/wDXSOvXr37T9il+&#10;ybPtGxvL837u7tnFcj8KvBlz4K+Hp0hNUW81q5ea81DU5Yji6vpmLvMybum4/dz90Cso1fccX8iu&#10;X3jkfi/feNvhd4Pl8dR+MrnxFp2lTRPq2l6lZW6edbvIqO0EkKRtHIu7cN25ayfFfhiX4R/B6RvD&#10;Hj7xT5cL/Z9E0pI7J/PuriX91Cu+3J5kk/75rp/FngTxn49s4NF8b65o8Xh1Z4p76x0i0kWTUfLd&#10;XWKSSRzsj3KNyqM/7VbviPwdca58U9C8Q6leI+k+HYpZbHTfLPz3z/IJ3PT5I96p/wBdDW0asY25&#10;mvPTfsieQ2/AVnrWneCtKs/EOqf2nq8Nqi3135ap582352CrgD5s0fEP/kUbr/fi/wDRqVt1ifEP&#10;/kUbr/fi/wDRqVxfaNTb71w37QHw30r4r/DC/wDBurySQJd7ZILmP5mtZkOUkX6V3NFVCcoSU4uz&#10;QH5o+Of2PvjboF+66bo1n4gtU4judOvI0Lr/ALkhUrXMn9mz45f9E01X/v7B/wDF1+qfftRz6V70&#10;OI8WlaSTOL6jS8z8c/Hfgrxb4J1BLHxZ4b1HR55k3RLeW+3ev+y33WqHwX4i13wh4jt9d8M6ncaZ&#10;qNo+6OeKTbn/AGW/vL/s19kf8FctatE0Dwd4b/dvdTXc96/95I0VU/VpK+IoleaXyYfnd/lVf9o1&#10;9PgcR9cwaq1Y2v0OKrH2U+WJ9vfHb9n7UPj54Z0L4x+Cruzsdc17RLafUNNu9yxXTeUvKPztb+H5&#10;uwr5+1X9l/472Fw0T+ALybb0e2uYJUP5PX6UfCfQv+EY+GPh/wAOY2nSdKtrVv8AeSNQf5V0XGK+&#10;SpZ3iMPenGzitr9j0JYWE/eluflFqn7PXxssLN7m5+Gmu+Uvzt5Mayt/3yjFq81uYnSR4Zo9jpJs&#10;ZXj+aNlr9pm4XmvyJ+P+tW/iL45eMNdszGbe91u5lgK/d2+ZtVv+Bba93Kczq4ucoTikl2OLEYeN&#10;JXiz3H/gmL8SvEGm/GCP4d3GoXNxoWr2s729rNJvW1mjXfuT+7uVea1f27vhb8XfiL+0Nd6r4f8A&#10;BGqahpNjYwWdncp5e1wF3vt3P/fkeuZ/4Jb6A2q/tIy6wYx5Wg6RPLu/2pNsS/8AjrPX6LjrXm5l&#10;i/qeZe0pRV7am+Gh7Whyy7n5U/8ADNvxz/6Jpqv/AJD/APi6peIPgL8ZNF0ya+1L4c66trCm6WRL&#10;dZdir/F+7YtX6yVR17ULbSNEvNUu3CQWVvJcSt/sIpJpQ4jxF/giX9Sh3Z+Mu1f+edfaX/BK/wCJ&#10;HiDU9X1n4e6vqFxe2NnZLfab50m9rYCQI8YJ/hywr421i+/tLWbzUvL2fbrqW42p/wAs97M9fXX/&#10;AASR8PtN4s8YeKnjHlW1rBp0TepdvMb/ANFpXs5yoPAycl/w5x4R/vUfcjVleMdZsPDnhbUdf1N1&#10;is9MtZLqd/REXcf5VqnqK8t/bVtby7/ZZ8cQWKO8x0h2Cr1KqwL/APjoNfDUY81WMe7SPVqfCz83&#10;Pi78TPEnxC+JV94x1O7kjnupP9FgST5bWEfciC+1bHhTUX1LR0uZI9jb9j/7wrzWux+HOo24tH05&#10;5Nsu/ev/AE03V+sYHlpKNOOi7HwOf4b2uGdRRvJPfrY9J+F2o3WkfErQdRsnCzQapAyj1/eKGX8a&#10;/SyL7i/Svgj9kDwJdeM/jBp948H/ABK9CkS8u5f4d45jT8Tz+FffC8KB6V8hxdWpzxUIw3S1+Z38&#10;G0KsMLOpLZvT5bi0UUV8mfZhRRRQAUUUUAFFFFABRRRQAUUUUAFFFFABRRRQAUUUUAFFFFABRRRQ&#10;AUUUUAFFFFABRRRQAUUUUAFFFFABRRRQAUUUUAFFFFABRRRQAUUUUAFFFFABRRRQAUUUUAFFFFAB&#10;RRRQAUUUUAFFFFABRRRQAUUUUAFFFFABRRRQAUUUUAFFFFABRRRQAUUUUAFFFFABRRRQAUUUUAFF&#10;FFABRRRQAUUUUAFFFFABRRRQAd64D4u+FfEuteJ/Cev+F7zTIrnw5eTzvDqPmeVMskDRf8s+cjdX&#10;f02qhJxd0TI8F8fXPxK8f6lr/wAHpk8MRPcaC099qVlJcMNPaRtsEbZ/ifa7f7orZ8Z+Lfiv4SuN&#10;A02aw8G315rmoxafaWlvJdeY/wDFJLyv3Y41eRvYVa/ZD/4mPwyufGV5+81fxTrF7ealOf42S5kt&#10;40UdkSOJFUdsUeGB/bv7Wniq41EmQ+EtGsLbSUHCwC786Sd8f328iJd391cV2OSu42Vl+LM+l+ps&#10;+NNZ+JuiRX+r2fhvw/q2nWW6VLGDUJUvp4x/dYx7N+3+Hp/tVq6N4pk8VfC228WeCI7e7bU9PW60&#10;yO+dokkLLuVZMAlas/FHUbnSfht4h1SzKi4sdLuZoSwyAywswyO/IrA/ZY0220n9nDwTaWgby/7C&#10;tpfnOSWkjDsc+7MTXNpyXtrcswrf4wXl74G+H/i3T9Ft2tvGOowWN1Yvc/6TA8rbC0WBiTy2V2b/&#10;AGRUvjb4jeLtJ8beJvDWnaHo1xNo+hJrtjJNeyKk9uHkSSKXCHy5P3fy/wAPNZ37HnhzQ1+GVtrP&#10;9mwvqNtquq2sN3IS8kUa6hOmE3EiPK8HYBmpP2cZB4x8UfEHxbrsUc99Prc/h7y9uYUsbQARxqhz&#10;94zys2c7i3YcVtNU4zkraL/MLyPTPAWuR+J/Auj+JIoHgj1jT4b1In+ZkWWNXC/+PCk+IZ/4pG6/&#10;34v/AEalaWmWVrYafDY2NvHbWtvGIoYYkCpEijAVQOAAKzfiH/yKV1/vxf8Ao1K4pu0ros2j96vJ&#10;/wBsz4maj8KfgfeeJ9Ejt5NUe6gtbNbmPfFud+dwyP4FevWD96uI+N3wv8H/ABS0G10bxlZXF3Z2&#10;dx9pijhupIP3m0rklCM8M35104RQdeHtFdXM6jai7Hw//wANt/Gj/n38Mf8Agul/+OVDP+2x8apY&#10;tkY8OQt/eTTmb+clfT4/Y7+A+P8AkW9R/wDBzc//ABdB/Y7+A+P+Rb1H/wAHNz/8XX0v1nK/+fP4&#10;L/M4f338x+enxI8a+KPH/iebxH4w1eTU9Rl+TzW2okaj/lmij5VWvbf2CPgTrHjrx/p/jbXdPkt/&#10;C2izpdJLNHt/tGdOURM/eVW+Zmr6+8Hfs1fBHw5epd2PgHT57iNtyyX7Pd4P0lZl/SvWbWCK3t0g&#10;gjWOKNQqRooCqB6AVljc8Tpexw8eXp/w1goYZSfNN3Z8b/te/tT+Pfh78ctR8H+D4tFew0y3g81r&#10;y2aRvOdd55Dj+8lea/8ADbfxo/59vDH/AILpf/jlfV3j39l34PeLvGOo+J9d0TULjUtVnM91KNWu&#10;EDNgDhQ4CjA6Csr/AIY7+A+B/wAU3qH/AIObn/4upw1bLFRjz0m3by/zCftud2kfInxE/ay+M3i3&#10;w9caPc63Y6Za3SeVN/ZVl5UrqfvDeWZl/wCA141o+n32q6pbabpVnc317cSbILW2jaWV2/uqor9J&#10;7L9j74DQzCU+FryUf3JdXuWX8t9ekfDr4YfD3wCp/wCEQ8IaVpUjDa00MAMzD3kbLH862nnWEwtN&#10;qjSt9y+8f1SpOXvy/M+evhp4W1P9lz9jvxL4zvI7f/hMNQjjnkhlPmRwSMyxwwcfeCb9x/GvHP8A&#10;htv40f8APt4Z/wDBdL/8cr7s+MHw98MfEvwm3hrxbbXFzpxnS4McNy8JZ0zjLIQce1eWD9jv4D4/&#10;5FvUP/Bzc/8AxdceDxWFqc1TFQ5pN+X+ZpVhODUYOysfM3/Dbfxo/wCffwz/AOC6X/47XF/Fz9pf&#10;4s/EXw5N4f1vW7a00y4+S5ttNt/IWdf7rty23/gVfZ5/Y5+A/wD0Lmo/+Dm5/wDi6n0v9kP4DWsy&#10;zHwlcXGP4J9VuXX8t9d8cbllN80aOq8l/mYunXe8vzPzf8H+Hdd8WeI7bw/4c0y41LUbp9sdtbx7&#10;m/3m/ur/ALVfqJ+yX8KovhH8H7Pw3JJFNqcztdapPH917h/vBf8AZQYUfSus+HvgTwb4GsWs/CPh&#10;nTNHif7/ANktwrSf7zfeb8Sa6X+GvKzPN54tckVaPY3w+HjB3vqfJX7ZPxW8X+HfjNHo/hfxHd6Z&#10;HY6fGZ4odpV5H3N8wbI+7sryXXvjX8VNY06Wx1Dxnevbzo0UkaRRRb1PBU7EFfV/xK+AngHxb4uu&#10;vEWrJqf22/w0xhvNqZChRgYOOBWdpP7MXwpjl3z2Op3QH8MuoOF/JdtfQ4HHZbRwlNyo3lZa2W/3&#10;nxGPwmZ1sdUjTrcqvtd/5H50eKvDdxp8rzWcfm2rfwJ96OsD/cr9dPBPwy8AeFv3+h+FNNtpl6TG&#10;HzJR/wADbLfrWL8Qf2fPg740uJLrW/A2mi7l+/dWam1lJ9S0ZXJ+uaylxNh/bWjSaXyPosDgMSsM&#10;nWmm/mfnD8PPjJ8T/AmnvY+FvGd5p9q7+a0HlRSru/vfOpr2v9kH4vfGT4nftJeHtE17x5fz6XF5&#10;t5d20UUUSTxxxsdsmxB/Fsr3C7/Yr+Cju7pF4hiA6ImqnH6qT+tdn8Df2efhz8JvE1x4i8Kwam2o&#10;T232QyXt6ZgsbOrHauAASVHPtXPj8wwc6E5qn71t7L/M7aNCpCcYJ6dtT16igdKK+SPUCiiigAoo&#10;ooAKKKKACiiigAooooAKKKKACiiigAooooAKKKKACiiigAooooAKKKKACiiigAooooAKKKKACiii&#10;gAooooAKKKKACiiigAooooAKKKKACiiigAooooAKKKKACiiigAooooAKKKKACiiigAooooAKKKKA&#10;CiiigAooooAKKKKACiiigD//2VBLAwQKAAAAAAAAACEAfpBiRPcLAAD3CwAAFAAAAGRycy9tZWRp&#10;YS9pbWFnZTIuanBn/9j/4AAQSkZJRgABAQEAAAAAAAD/2wBDAAQCAwMDAgQDAwMEBAQEBQkGBQUF&#10;BQsICAYJDQsNDQ0LDAwOEBQRDg8TDwwMEhgSExUWFxcXDhEZGxkWGhQWFxb/2wBDAQQEBAUFBQoG&#10;BgoWDwwPFhYWFhYWFhYWFhYWFhYWFhYWFhYWFhYWFhYWFhYWFhYWFhYWFhYWFhYWFhYWFhYWFhb/&#10;wAARCABMA7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ooooAKKKKACiiigAooooAKKKKACiiigAooooAKKKKACiiigAqtqVqt5p01o7yIl&#10;xGY2aN9rICMfKfWrNFAGV4O0DS/C3hWx8PaLaLa6dpkCwWsQ+bYg6VV8K+FtH0HVdY1LT4JPtevX&#10;v2y/mldmaSQKqDr91VVRha36KfNLXXcDg/Efwr8N69Pcx63d6/fadduZJ9Km1q4ayky2dpi342/7&#10;P3a7a3iht7ZYYUWKKJdqqvyqgFTUUSlKW7A89t/g/wCEIEureKTXYbG7mlnn0+HxBdxWzyTSNJJm&#10;JJAvLMa7DwzoekeG9Dt9G0HTbfTrC0TZBbW0YSOMewFaVBzmnKpKXxNsVkFYnxD/AORRuv8Afi/9&#10;GpW3WJ8Q1ZvCdyF674v/AEalSM2iMD6V5d8fPjb4c+F0lvZ31vcX+o3SebHZ2+1SqZxudj90V6iT&#10;wfaviH4u7fiD+2x/ZBAlgTV7bTin/TOHb5v/ALPXrZNgqWKry9v8MYts8XPMbWwtCPsPjk0l8z0t&#10;P2ptYktvtKfCTVngxu837Q2zb9fJrpvgR+0PpPxG8VDw5J4fudJvpIXlh3TiVJAgywyAMHFer+LN&#10;Qt9D8JahqsoRYtPspJ2/u4RC39K+Hv2Z7hrTUPGnjuf7+ieH7mWN/S4n+VP/AGevRwuHwWMw1aUa&#10;PK42SfM3qzy8XisfgsRRpyrcyd21ZLRbnvvgn9pTT/E3jPUdHi8M3ENrplrd3c1/9sVkMMCk7tu3&#10;+KrPwV/aCf4gnXZ08ISWUOhaa15Iy3nnvI3OI1UIOoU187/AnSNSf4Q/EzxBpsElxcRaRBYJs+Zy&#10;skmZv++UStj9kf4v+FPhfaa1Fr9hfyz6nJE6zWkSv8qK3ytlh/eruxWTYX2VZ4enzSjypK79W/xO&#10;LC53i/a0frFTljJNt2Xol+B6PcftaS2Nwiav8M9RsS43bZrzY5X2VoxXV/E39ozRvDPgzw14j03Q&#10;59Ti8SxSSxRPOIGhVNoO75W/iO2vDP2l/ijF8Ztd0TRvCGh6hILJ5BGrRq088kmB8qqT8vy17Pff&#10;s3aN4j8G+GLDXtXv7WfRdIW0aKy8sR+YWLyN8yn+ImsMRgssoQo1MRT5G2+aN29DbD43M8ROvTw1&#10;RTSStKyWvUu+NvjvqeheGfDepW3w81LVJfEGn/bpYLaVn+yKR8gZljO7NcpeftZy6fdpDq/w01Gx&#10;L87ZrzY2PZWjFdb4q/aB+Hvw+1ubwVeW2rTS6GkdsxtraN0GIxgcuO1eB/te/F7w98T20OLw9b3k&#10;MGm+c8rXcSo259u3bhj/AHanLcupYipGFTDNRd3zXe26LzLMa2HpSnTxKclZctlvsz7K+HfibT/G&#10;PgvTvE2lmQWuowiWNJBtdOxUj2Oa3j0615p+ydf6bf8AwB8P/wBlRzpb2tqIGM0ezfKnEjDr8u/f&#10;XpR+7nHNfMYql7OtOnHo2j6jCVXVoQqS6pMdRQKKyO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BCPes6PRtHhvjfR6ZZpdFt3nrbr5m4/7WM1pUUKdthOKe5DPDFc2zQz&#10;RpLE42srDcHFU4tC0WG2mt4dIsY4rj/WRpbKqyY/vACtKihTmthOEXuilp+m6fYxullYwWyudzLD&#10;EqBvyqs/hvw/K++XQ9PkZurPZxk/yrW59aOfWqVSfcn2VP8AlKOnaRpdg5ax0y0tWbq0NuqZ/Kru&#10;OOtLRUud9ylFLZGVceHtBuJmnuNF0+aR+WkktEZn+pxSDwx4cz/yAdM/8A4/8K1sUYqvaz7sj2NP&#10;+VEFnaW1nbJb2sEVvEn3Y4Ywqj8BU9FFTc1Q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ZUEsD&#10;BBQABgAIAAAAIQCtbeTq3AAAAAUBAAAPAAAAZHJzL2Rvd25yZXYueG1sTI9Ba8JAFITvhf6H5RV6&#10;q5toLTVmIyJtT1JQC8XbM3kmwezbkF2T+O/7emqPwwwz36Sr0Taqp87Xjg3EkwgUce6KmksDX4f3&#10;p1dQPiAX2DgmAzfysMru71JMCjfwjvp9KJWUsE/QQBVCm2jt84os+olricU7u85iENmVuuhwkHLb&#10;6GkUvWiLNctChS1tKsov+6s18DHgsJ7Fb/32ct7cjof55/c2JmMeH8b1ElSgMfyF4Rdf0CETppO7&#10;cuFVY0COBANTUOIt4oXIk4Se5zPQWar/02c/AA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ECLQAUAAYACAAAACEA2vY9+w0BAAAUAgAAEwAAAAAAAAAAAAAAAAAAAAAAW0NvbnRlbnRfVHlw&#10;ZXNdLnhtbFBLAQItABQABgAIAAAAIQA4/SH/1gAAAJQBAAALAAAAAAAAAAAAAAAAAD4BAABfcmVs&#10;cy8ucmVsc1BLAQItABQABgAIAAAAIQAub+p2CgMAAAsJAAAOAAAAAAAAAAAAAAAAAD0CAABkcnMv&#10;ZTJvRG9jLnhtbFBLAQItAAoAAAAAAAAAIQAoGQogtxoAALcaAAAUAAAAAAAAAAAAAAAAAHMFAABk&#10;cnMvbWVkaWEvaW1hZ2UxLmpwZ1BLAQItAAoAAAAAAAAAIQB+kGJE9wsAAPcLAAAUAAAAAAAAAAAA&#10;AAAAAFwgAABkcnMvbWVkaWEvaW1hZ2UyLmpwZ1BLAQItABQABgAIAAAAIQCtbeTq3AAAAAUBAAAP&#10;AAAAAAAAAAAAAAAAAIUsAABkcnMvZG93bnJldi54bWxQSwECLQAUAAYACAAAACEAe8A4ksMAAACl&#10;AQAAGQAAAAAAAAAAAAAAAACOLQAAZHJzL19yZWxzL2Uyb0RvYy54bWwucmVsc1BLBQYAAAAABwAH&#10;AL4BAACILgAAAAA=&#10;">
              <v:rect id="Rectangle 179694" o:spid="_x0000_s1027" style="position:absolute;left:10614;top:476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oZxAAAAN8AAAAPAAAAZHJzL2Rvd25yZXYueG1sRE9Na8JA&#10;EL0L/Q/LFHrTTUU0ia4i1aJHq4J6G7JjEszOhuzWpP31XUHo8fG+Z4vOVOJOjSstK3gfRCCIM6tL&#10;zhUcD5/9GITzyBory6Tghxws5i+9GabatvxF973PRQhhl6KCwvs6ldJlBRl0A1sTB+5qG4M+wCaX&#10;usE2hJtKDqNoLA2WHBoKrOmjoOy2/zYKNnG9PG/tb5tX68vmtDslq0PilXp77ZZTEJ46/y9+urc6&#10;zJ8k42QEjz8BgJz/AQAA//8DAFBLAQItABQABgAIAAAAIQDb4fbL7gAAAIUBAAATAAAAAAAAAAAA&#10;AAAAAAAAAABbQ29udGVudF9UeXBlc10ueG1sUEsBAi0AFAAGAAgAAAAhAFr0LFu/AAAAFQEAAAsA&#10;AAAAAAAAAAAAAAAAHwEAAF9yZWxzLy5yZWxzUEsBAi0AFAAGAAgAAAAhAEwgyhnEAAAA3wAAAA8A&#10;AAAAAAAAAAAAAAAABwIAAGRycy9kb3ducmV2LnhtbFBLBQYAAAAAAwADALcAAAD4AgAAAAA=&#10;" filled="f" stroked="f">
                <v:textbox inset="0,0,0,0">
                  <w:txbxContent>
                    <w:p w:rsidR="00026036" w:rsidRDefault="00026036">
                      <w:pPr>
                        <w:bidi w:val="0"/>
                        <w:spacing w:after="160" w:line="259" w:lineRule="auto"/>
                        <w:ind w:left="0" w:right="0" w:firstLine="0"/>
                        <w:jc w:val="left"/>
                      </w:pPr>
                      <w:r>
                        <w:rPr>
                          <w:rFonts w:ascii="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692" o:spid="_x0000_s1028" type="#_x0000_t75" style="position:absolute;width:58358;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dMwwAAAN8AAAAPAAAAZHJzL2Rvd25yZXYueG1sRE9Na8JA&#10;EL0X/A/LCL3VSTykNXUVMRV6NS2F3obsmASzszG7xvjvu4VCj4/3vd5OtlMjD751oiFdJKBYKmda&#10;qTV8fhyeXkD5QGKoc8Ia7uxhu5k9rCk37iZHHstQqxgiPicNTQh9juirhi35hetZIndyg6UQ4VCj&#10;GegWw22HyyTJ0FIrsaGhnvcNV+fyajVcEA9pVtxPx6JIS9l/jeb7DbV+nE+7V1CBp/Av/nO/mzj/&#10;eZWtlvD7JwLAzQ8AAAD//wMAUEsBAi0AFAAGAAgAAAAhANvh9svuAAAAhQEAABMAAAAAAAAAAAAA&#10;AAAAAAAAAFtDb250ZW50X1R5cGVzXS54bWxQSwECLQAUAAYACAAAACEAWvQsW78AAAAVAQAACwAA&#10;AAAAAAAAAAAAAAAfAQAAX3JlbHMvLnJlbHNQSwECLQAUAAYACAAAACEAnXnHTMMAAADfAAAADwAA&#10;AAAAAAAAAAAAAAAHAgAAZHJzL2Rvd25yZXYueG1sUEsFBgAAAAADAAMAtwAAAPcCAAAAAA==&#10;">
                <v:imagedata r:id="rId3" o:title=""/>
              </v:shape>
              <v:shape id="Picture 179693" o:spid="_x0000_s1029" type="#_x0000_t75" style="position:absolute;top:4610;width:58358;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6fxAAAAN8AAAAPAAAAZHJzL2Rvd25yZXYueG1sRE9Na8JA&#10;EL0X+h+WKXirm2qJJnUVEdReo6Vex+yYpM3OhuwaU399VxA8Pt73bNGbWnTUusqygrdhBII4t7ri&#10;QsHXfv06BeE8ssbaMin4IweL+fPTDFNtL5xRt/OFCCHsUlRQet+kUrq8JINuaBviwJ1sa9AH2BZS&#10;t3gJ4aaWoyiKpcGKQ0OJDa1Kyn93Z6PgmG2218n78Sc7jb6XB53EXXNGpQYv/fIDhKfeP8R396cO&#10;8ydJnIzh9icAkPN/AAAA//8DAFBLAQItABQABgAIAAAAIQDb4fbL7gAAAIUBAAATAAAAAAAAAAAA&#10;AAAAAAAAAABbQ29udGVudF9UeXBlc10ueG1sUEsBAi0AFAAGAAgAAAAhAFr0LFu/AAAAFQEAAAsA&#10;AAAAAAAAAAAAAAAAHwEAAF9yZWxzLy5yZWxzUEsBAi0AFAAGAAgAAAAhAJNMPp/EAAAA3wAAAA8A&#10;AAAAAAAAAAAAAAAABwIAAGRycy9kb3ducmV2LnhtbFBLBQYAAAAAAwADALcAAAD4AgAAAAA=&#10;">
                <v:imagedata r:id="rId4"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1E6C" w14:textId="77777777" w:rsidR="00026036" w:rsidRDefault="00026036" w:rsidP="000C0C59">
    <w:pPr>
      <w:bidi w:val="0"/>
      <w:spacing w:after="0" w:line="259" w:lineRule="auto"/>
      <w:ind w:right="10138"/>
      <w:jc w:val="left"/>
      <w:rPr>
        <w:rFonts w:ascii="Calibri" w:hAnsi="Calibri"/>
      </w:rPr>
    </w:pPr>
  </w:p>
  <w:p w14:paraId="4558F25F" w14:textId="77777777" w:rsidR="00026036" w:rsidRDefault="00026036" w:rsidP="007D78D4">
    <w:pPr>
      <w:bidi w:val="0"/>
      <w:spacing w:after="0" w:line="259" w:lineRule="auto"/>
      <w:ind w:left="-1800" w:right="10138" w:firstLine="0"/>
      <w:jc w:val="left"/>
      <w:rPr>
        <w:rFonts w:ascii="Calibri" w:hAnsi="Calibri"/>
      </w:rPr>
    </w:pPr>
  </w:p>
  <w:p w14:paraId="0056F7E3" w14:textId="77777777" w:rsidR="00026036" w:rsidRDefault="00026036" w:rsidP="007D78D4">
    <w:pPr>
      <w:bidi w:val="0"/>
      <w:spacing w:after="0" w:line="259" w:lineRule="auto"/>
      <w:ind w:left="-1800" w:right="10138" w:firstLine="0"/>
      <w:jc w:val="left"/>
      <w:rPr>
        <w:rFonts w:ascii="Calibri" w:hAnsi="Calibri"/>
      </w:rPr>
    </w:pPr>
  </w:p>
  <w:p w14:paraId="23707CFC" w14:textId="77777777" w:rsidR="00026036" w:rsidRDefault="00026036" w:rsidP="007D78D4">
    <w:pPr>
      <w:bidi w:val="0"/>
      <w:spacing w:after="0" w:line="259" w:lineRule="auto"/>
      <w:ind w:left="-1800" w:right="10138" w:firstLine="0"/>
      <w:jc w:val="left"/>
      <w:rPr>
        <w:rFonts w:ascii="Calibri" w:hAnsi="Calibri"/>
      </w:rPr>
    </w:pPr>
  </w:p>
  <w:p w14:paraId="2D7787E5" w14:textId="77777777" w:rsidR="00026036" w:rsidRDefault="00026036" w:rsidP="007D78D4">
    <w:pPr>
      <w:bidi w:val="0"/>
      <w:spacing w:after="0" w:line="259" w:lineRule="auto"/>
      <w:ind w:left="-1800" w:right="10138" w:firstLine="0"/>
      <w:jc w:val="left"/>
      <w:rPr>
        <w:rFonts w:ascii="Calibri" w:hAnsi="Calibri"/>
      </w:rPr>
    </w:pPr>
  </w:p>
  <w:p w14:paraId="5DA534D5" w14:textId="77777777" w:rsidR="00026036" w:rsidRDefault="00026036" w:rsidP="007D78D4">
    <w:pPr>
      <w:bidi w:val="0"/>
      <w:spacing w:after="0" w:line="259" w:lineRule="auto"/>
      <w:ind w:left="-1800" w:right="10138" w:firstLine="0"/>
      <w:jc w:val="left"/>
      <w:rPr>
        <w:rFonts w:ascii="Calibri" w:hAnsi="Calibri"/>
      </w:rPr>
    </w:pPr>
  </w:p>
  <w:p w14:paraId="25E8A4A6" w14:textId="77777777" w:rsidR="00026036" w:rsidRPr="00C250AB" w:rsidRDefault="00026036" w:rsidP="007D78D4">
    <w:pPr>
      <w:bidi w:val="0"/>
      <w:spacing w:after="0" w:line="259" w:lineRule="auto"/>
      <w:ind w:left="-1800" w:right="10138" w:firstLine="0"/>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8658" w14:textId="77777777" w:rsidR="00026036" w:rsidRDefault="000B62C6">
    <w:pPr>
      <w:bidi w:val="0"/>
      <w:spacing w:after="0" w:line="259" w:lineRule="auto"/>
      <w:ind w:left="-1800" w:right="10138" w:firstLine="0"/>
      <w:jc w:val="left"/>
    </w:pPr>
    <w:r>
      <w:rPr>
        <w:noProof/>
      </w:rPr>
      <mc:AlternateContent>
        <mc:Choice Requires="wpg">
          <w:drawing>
            <wp:anchor distT="0" distB="0" distL="114300" distR="114300" simplePos="0" relativeHeight="251662336" behindDoc="0" locked="0" layoutInCell="1" allowOverlap="1" wp14:anchorId="4F7F64E5" wp14:editId="654E827A">
              <wp:simplePos x="0" y="0"/>
              <wp:positionH relativeFrom="page">
                <wp:posOffset>0</wp:posOffset>
              </wp:positionH>
              <wp:positionV relativeFrom="page">
                <wp:posOffset>1270</wp:posOffset>
              </wp:positionV>
              <wp:extent cx="5835650" cy="921385"/>
              <wp:effectExtent l="0" t="0" r="0" b="0"/>
              <wp:wrapSquare wrapText="bothSides"/>
              <wp:docPr id="179655" name="Group 179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5650" cy="921385"/>
                        <a:chOff x="0" y="0"/>
                        <a:chExt cx="5835866" cy="921258"/>
                      </a:xfrm>
                    </wpg:grpSpPr>
                    <wps:wsp>
                      <wps:cNvPr id="179658" name="Rectangle 179658"/>
                      <wps:cNvSpPr/>
                      <wps:spPr>
                        <a:xfrm>
                          <a:off x="1061466" y="476056"/>
                          <a:ext cx="41915" cy="188904"/>
                        </a:xfrm>
                        <a:prstGeom prst="rect">
                          <a:avLst/>
                        </a:prstGeom>
                        <a:ln>
                          <a:noFill/>
                        </a:ln>
                      </wps:spPr>
                      <wps:txbx>
                        <w:txbxContent>
                          <w:p w14:paraId="4F426015" w14:textId="77777777" w:rsidR="00026036" w:rsidRDefault="00026036">
                            <w:pPr>
                              <w:bidi w:val="0"/>
                              <w:spacing w:after="160" w:line="259" w:lineRule="auto"/>
                              <w:ind w:left="0" w:right="0" w:firstLine="0"/>
                              <w:jc w:val="left"/>
                            </w:pPr>
                            <w:r>
                              <w:rPr>
                                <w:rFonts w:ascii="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79656" name="Picture 179656"/>
                        <pic:cNvPicPr/>
                      </pic:nvPicPr>
                      <pic:blipFill>
                        <a:blip r:embed="rId1"/>
                        <a:stretch>
                          <a:fillRect/>
                        </a:stretch>
                      </pic:blipFill>
                      <pic:spPr>
                        <a:xfrm>
                          <a:off x="0" y="0"/>
                          <a:ext cx="5835866" cy="461010"/>
                        </a:xfrm>
                        <a:prstGeom prst="rect">
                          <a:avLst/>
                        </a:prstGeom>
                      </pic:spPr>
                    </pic:pic>
                    <pic:pic xmlns:pic="http://schemas.openxmlformats.org/drawingml/2006/picture">
                      <pic:nvPicPr>
                        <pic:cNvPr id="179657" name="Picture 179657"/>
                        <pic:cNvPicPr/>
                      </pic:nvPicPr>
                      <pic:blipFill>
                        <a:blip r:embed="rId2"/>
                        <a:stretch>
                          <a:fillRect/>
                        </a:stretch>
                      </pic:blipFill>
                      <pic:spPr>
                        <a:xfrm>
                          <a:off x="0" y="461010"/>
                          <a:ext cx="5835866" cy="46024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79655" o:spid="_x0000_s1030" style="position:absolute;left:0;text-align:left;margin-left:0;margin-top:.1pt;width:459.5pt;height:72.55pt;z-index:251662336;mso-position-horizontal-relative:page;mso-position-vertical-relative:page" coordsize="58358,92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0u8CCQMAABIJAAAOAAAAZHJzL2Uyb0RvYy54bWzUVm1v2jAQ/j5p&#10;/yHy9zYJhQARUE3rWlWq1mrdfoBxnMRqElu2IbBfvzs7AUqZtrWatH0gOr/dPffc4zOzy01dBWuu&#10;jZDNnMTnEQl4w2QmmmJOvn29PpuQwFjaZLSSDZ+TLTfkcvH+3axVKR/IUlYZ1wE4aUzaqjkprVVp&#10;GBpW8pqac6l4A4u51DW1MNRFmGnagve6CgdRlISt1JnSknFjYPbKL5KF85/nnNn7PDfcBtWcADbr&#10;vtp9l/gNFzOaFpqqUrAOBn0FipqKBoLuXF1RS4OVFi9c1YJpaWRuz5msQ5nngnGXA2QTR0fZ3Gi5&#10;Ui6XIm0LtaMJqD3i6dVu2ef1gw5EBrUbT5PRiAQNraFOLnTQzQFJrSpS2Huj1aN60D5TMO8kezKw&#10;HB6v47jYb97kusZDkHCwcexvd+zzjQ0YTI4mF6NkBEVisDYdxBeTkS8PK6GGL46x8tPBwUmS7A4O&#10;RhM8GNLUh3XgdmBaBUozezLN28h8LKnirkYGCTokE6TvyfwCMqRNUXFPqEOHMGA/sunoNanpiD3i&#10;Ko6SeIjZASvDcRKNEs9KT9swnsZQNiQtnkym0fBZ7jRV2tgbLusAjTnRgMUpla7vjPU09VuwQlWD&#10;30Zei6ryqzgDFPYA0bKb5caLBoPhzFJmW8i9lPr7PbSDvJLtnMjOItghIDaukqC6bYBzvIy9oXtj&#10;2RvaVh+lu7IezYeVlblwcPfROlhQzMVMCZbCr7siYL2o6q9bCZyyK81J56T+LR811U8rdQa3WVEr&#10;lqISdus6E5CMoJr1g2B4Y3BwJBAoqhcIbMHIXh6uvv1uPItlwPEzV8tKKKwR8oN2Bxpa21FrOJG3&#10;bztXkq1q3ljfRzWvAL9sTCmUIYFOeb3k0Bb0bRZ7wRmruWUlBswhMIraC2S34FDugSHmn4gaqn+6&#10;Aezu8TCJoSG+RcsOjY/vTIDzn+pkfFInYyTnX9LJ4G/pZK8FmvZtD1+LA7FEg+Hzpv+Hje+kWNzD&#10;AQ+ve0u6Pwn4sh+OXRPa/5VZ/AAAAP//AwBQSwMECgAAAAAAAAAhACgZCiC3GgAAtxoAABQAAABk&#10;cnMvbWVkaWEvaW1hZ2UxLmpwZ//Y/+AAEEpGSUYAAQEBAAAAAAAA/9sAQwAEAgMDAwIEAwMDBAQE&#10;BAUJBgUFBQULCAgGCQ0LDQ0NCwwMDhAUEQ4PEw8MDBIYEhMVFhcXFw4RGRsZFhoUFhcW/9sAQwEE&#10;BAQFBQUKBgYKFg8MDxYWFhYWFhYWFhYWFhYWFhYWFhYWFhYWFhYWFhYWFhYWFhYWFhYWFhYWFhYW&#10;FhYWFhYW/8AAEQgATAO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J1nxBpGlavpWlajqENveazO8FhA5+a6kSNpGV&#10;f+AqWrWoAKKKy/COvaR4m0CDWtCv4r6wuC3lTxHKybWKnH/AlNAGpRRWJ8QmZPCdyynaQ8XP/bVK&#10;ANo9aDR/FXhH/BRjxJe+HP2XtTNjcSW9xqd7bWKTROUaMNJuYgjkfKhrWhSdapGmursROXJFyPd8&#10;jPNBr8bv+Er8Uf8AQ0a1/wCDGb/4uvvP9iz44fC/TvgFoWg678QLO01qxilGoLrF0yS+Y0rPu3yf&#10;eX5vWvTx2SVsNTU4vm16IwpYuE3bY+n8ikJ5rgI/jf8AB5ztHxM8K/8Ag2h/+KrqfDfibw74jgM+&#10;ga7purRL1exvI51/NCa8qVGrH4otHRzR7mt9cUnBNfnH/wAFFvGuvTftRajpthrGpWlro1jbWqxW&#10;97JEu5l8xm2of+mlef8A7OPj2TRPjl4Z1jxj4p1pNFsdQWW7d72aVMhG27kz8y7vvV7cMhqSw6rq&#10;e6vaxySxcVPlsfq9z6Uc+lecWfx4+Dd1bpLD8TPDQRum7Uo1b8iav6Z8YPhVqNyLew+I/hmeVvuo&#10;mrQk/wDoVeM8PV/kf3HUqkO53FB6VFBLFPCssMiPG/zKyHcGFc140+IngXwhfw2Hinxdo2jXdwnm&#10;xwX97HC0ibsblDHpWcYTk+WKuXc6rn0o59K8/Pxx+Duf+Sm+Fv8Awaxf/FUf8Lx+Dv8A0U3wt/4N&#10;Yv8A4qtPq1f+R/cRzx7noFFcbofxV+GWtTi30rx/4au5X+7HDqsJd/8AgO7NdiCCKiUJQ+JWLAn1&#10;7VweufGP4Y6TqVxp2peMdPhu7SRo54jIWaNhwQcCuw1u7j0/Rry9m4jtIHlb/dVcmvzhu/DvjLW9&#10;RudYXwtrU326drhpE0+Rvmds+lezkuVUsc5+2nypW/E+fz3Nq+AUFRhzOV/wPu3TvjR8LL6VYrbx&#10;3owZ+nm3Ai/9DxXY6VqNlqVotzp9/b3UL/dkgkWRD9COK/MbULK9sLnydQs7i0l/55TRsjfrU+k6&#10;vq+j+d/Y+r3un/aE2S/Y7lot6n/dIr3avCNPlvQqv5q58/S40qwly16P3f8ABP0d8V+OfBvhZf8A&#10;ipPFejaTtH3by+jib8mNcZc/tJfAyGTY/wAS9ELf7MjN/IV+aPjLw3cx3v2yz+033mv86fNLLuP/&#10;AI81Rx+AfHz2/wBpTwP4neL/AJ6/2NPt/wDQK5p8NUaXu1auv3H02GzaOLpe0oxuj9V/hr8TfAPx&#10;BkuV8G+KNP1h7JVa5W1ky0St03ZrrweDXyn/AMEqPCtxo3wt8R69f2kttPq2seQqTRsr+XBHx1/2&#10;pHr6tHSvmMZShSryp03dI9alOUoJyCiiiuc0CiiigAooooAKKKKACiiigAooooAKKKKACiiigAoo&#10;ooAKKKKACiiigAooooAKKKKACiiigAooooAKKKKACiiigAooooAKKKKACiiigAooooAKKKKACiii&#10;gAooooAKKKKACiiigAooooAKKKKACiiigAooooAKKKKACiiigAooooAKKKKACiiigAooooAKKKKA&#10;CiiigAooooAKKKKAPJb278Yax+0ZrXhS08ZXmlaZaaDaajbxWtlbOySPLLG+Wkjbd/q6r6ndeOtJ&#10;+K9n4Cn8b3F3ZeJ9Fu7qy1P+z7ZbzTprZ4c4wnlSBxN/FHWz4j8FeMl+Md3458Ka5oVt9t0aDTJb&#10;bU9Omnx5cskm8GOZP+elN0rwZ40u/i1o3jHxVrmhTJomn3lnDbaXp00TSeeYfmZpJn6eTXap0/Lb&#10;t1sY+9+JyPw78UfE7UdQ+HN/q99ciHxVp17BrVo2mKkdlPBGzR3A+XdGzsv3WbbzWj8CR478d/Bz&#10;SvE958S9Vtb+9SdH8nTrIxbo53j3bTD/ALHrXs56dK5H4H+D5PAXwv03wnPfR3zaeZ8zpF5ayeZM&#10;8n3cnH36zddSi7JJ3XTpqacpynwg1PxR8SPh1Dc6n4pvNJ1HSNVvtM1CfSLeBFvmt5mhEm2VJPLz&#10;tDbR61a+F+ueJbT4weJvh74g1htbi03TrPVNPv5reOKfy5mmQxSiNQjbWh4YKO9L4C8DeMvBWgXW&#10;meH9f0SQ32t6hqc0moadNKALicyKi7Jl+7up/gzwP4t0/wCM2oeOtc8QaNdf2npcGnTWdnpckWBC&#10;8joyu8zf89HzTnKn7+qt008zP3tCP4sa74k8I/Ejwfq8GryS+G9a1iLRNS02aGPbC00cnkzo+3fn&#10;zVRTubvUGua34nsv2mNK8JW/iCW50jX9Bvrya1e2h3aW0LRJHLE4XJ3NIf8AWb6v/tCeFPFPjfw4&#10;nhrQk0qziee2vF1e7uZPMtJ4J1lTZAifvP8AV/8APRaqap8MdTk8OeJroeKi/jLxRp/2BtdmtsrY&#10;w9oreEN+7jXc7Yz987mzRB0+VOVr6rb7mP3jD8G+I9YvvjLrHw80r4kya5YN4eTUotV8u0nn064W&#10;58qSLdGgRsr/AHl+WtHxBqvi7wD8TvBtleeKrjxBovinUJNLngv7OBZ7abyZJkljeBE+X92VKstb&#10;Gi/DK10Hx94V13Qr2Gx03w54en0SSz8r/Xwu0LRkNn5drRfrWh8TvBM/ivxH4N1SHUI7ZfC+uf2n&#10;KrRbjOPIlj2Dn5f9ZT9pDm8mtdOocsh/xP8AANr4y1TQtUfWtR0q/wDDl1JdWNzY+XuR3iaJsiRG&#10;B+Vq4zwj/wAJhefHLVdD0zx9rOoaL4c08Jqkt7b2jKdQnXMMKeXCv+rj/eP/ANdI69evftP2KX7J&#10;s+0bG8vzfu7u2cVyPwq8GXPgr4enSE1RbzWrl5rzUNTliOLq+mYu8zJu6bj93P3QKyjV9xxfyK5f&#10;eOR+L9942+F3g+Xx1H4yufEWnaVNE+raXqVlbp51u8io7QSQpG0ci7tw3blrJ8V+GJfhH8HpG8Me&#10;PvFPlwv9n0TSkjsn8+6uJf3UK77cnmST/vmun8WeBPGfj2zg0XxvrmjxeHVninvrHSLSRZNR8t1d&#10;YpJJHOyPco3Koz/tVu+I/B1xrnxT0LxDqV4j6T4dillsdN8s/PfP8gnc9Pkj3qn/AF0NbRqxjbma&#10;89N+yJ5Db8BWetad4K0qz8Q6p/aerw2qLfXflqnnzbfnYKuAPmzR8Q/+RRuv9+L/ANGpW3WJ8Q/+&#10;RRuv9+L/ANGpXF9o1NvvXDftAfDfSviv8ML/AMG6vJJAl3tkguY/ma1mQ5SRfpXc0VUJyhJTi7NA&#10;fmj45/Y++NugX7rpujWfiC1TiO5068jQuv8AuSFStcyf2bPjl/0TTVf+/sH/AMXX6p9+1HPpXvQ4&#10;jxaVpJM4vqNLzPxz8d+CvFvgnUEsfFnhvUdHnmTdEt5b7d6/7LfdaofBfiLXfCHiO313wzqdxpmo&#10;2j7o54pNuf8AZb+8v+zX2R/wVy1q0TQPB3hv9291Ndz3r/3kjRVT9Wkr4iiV5pfJh+d3+VV/2jX0&#10;+BxH1zBqrVja/Q4qsfZT5Yn298dv2ftQ+PnhnQvjH4Ku7Ox1zXtEtp9Q0273LFdN5S8o/O1v4fm7&#10;Cvn7Vf2X/jvYXDRP4AvJtvR7a5glQ/k9fpR8J9C/4Rj4Y+H/AA5jadJ0q2tW/wB5I1B/lXRcYr5K&#10;lneIw96cbOK2v2PQlhYT96W5+UWqfs9fGyws3ubn4aa75S/O3kxrK3/fKMWrzW5idJHhmj2Okmxl&#10;eP5o2Wv2mbhea/In4/61b+Ivjl4w12zMZt73W7mWAr93b5m1W/4Ftr3cpzOri5yhOKSXY4sRh40l&#10;eLPcf+CYvxK8Qab8YI/h3cahc3Ghavazvb2s0m9bWaNd+5P7u5V5rV/bu+Fvxd+Iv7Q13qvh/wAE&#10;apqGk2NjBZ2dynl7XAXe+3c/9+R65n/glvoDar+0jLrBjHlaDpE8u7/ak2xL/wCOs9fouOtebmWL&#10;+p5l7SlFXtqb4aHtaHLLuflT/wAM2/HP/ommq/8AkP8A+Lql4g+Avxk0XTJr7Uvhzrq2sKbpZEt1&#10;l2Kv8X7ti1frJVHXtQttI0S81S7cJBZW8lxK3+wikmlDiPEX+CJf1KHdn4y7V/5519pf8Er/AIke&#10;INT1fWfh7q+oXF7Y2dkt9pvnSb2tgJAjxgn+HLCvjbWL7+0tZvNS8vZ9uupbjan/ACz3sz19df8A&#10;BJHw+03izxh4qeMeVbWsGnRN6l28xv8A0WleznKg8DJyX/DnHhH+9R9yNWV4x1mw8OeFtR1/U3WK&#10;z0y1kup39ERdx/lWqeory39tW1vLv9lnxxBYo7zHSHYKvUqrAv8A+Og18NRjzVYx7tI9Wp8LPzc+&#10;LvxM8SfEL4lX3jHU7uSOe6k/0WBJPltYR9yIL7VseFNRfUtHS5kj2Nv2P/vCvNa7H4c6jbi0fTnk&#10;2y796/8ATTdX6xgeWko046LsfA5/hva4Z1FG8k9+tj0n4XajdaR8StB1GycLNBqkDKPX94oZfxr9&#10;LIvuL9K+CP2QPAl14z+MGn3jwf8AEr0KRLy7l/h3jmNPxPP4V98LwoHpXyHF1anPFQjDdLX5nfwb&#10;Qqwws6ktm9PluLRRRXyZ9mFFFFABRRRQAUUUUAFFFFABRRRQAUUUUAFFFFABRRRQAUUUUAFFFFAB&#10;RRRQAUUUUAFFFFABRRRQAUUUUAFFFFABRRRQAUUUUAFFFFABRRRQAUUUUAFFFFABRRRQAUUUUAFF&#10;FFABRRRQAUUUUAFFFFABRRRQAUUUUAFFFFABRRRQAUUUUAFFFFABRRRQAUUUUAFFFFABRRRQAUUU&#10;UAFFFFABRRRQAUUUUAFFFFAB3rgPi74V8S614n8J6/4XvNMiufDl5PO8Oo+Z5UyyQNF/yz5yN1d/&#10;TaqEnF3RMjwXx9c/Erx/qWv/AAemTwxE9xoLT32pWUlww09pG2wRtn+J9rt/uitnxn4t+K/hK40D&#10;TZrDwbfXmuajFp9paW8l15j/AMUkvK/djjV5G9hVr9kP/iY/DK58ZXn7zV/FOsXt5qU5/jZLmS3j&#10;RR2RI4kVR2xR4YH9u/taeKrjUSZD4S0awttJQcLALvzpJ3x/fbyIl3f3VxXY5K7jZWX4sz6X6mz4&#10;01n4m6JFf6vZ+G/D+radZbpUsYNQlS+njH91jHs37f4en+1Wro3imTxV8LbbxZ4Ijt7ttT09brTI&#10;752iSQsu5VkwCVqz8UdRudJ+G3iHVLMqLix0u5mhLDIDLCzDI78isD9ljTbbSf2cPBNpaBvL/sK2&#10;l+c5JaSMOxz7sxNc2nJe2tyzCt/jBeXvgb4f+LdP0W3a28Y6jBY3Vi9z/pMDytsLRYGJPLZXZv8A&#10;ZFS+NviN4u0nxt4m8NadoejXE2j6Emu2Mk17IqT24eRJIpcIfLk/d/L/AA81nfseeHNDX4ZW2s/2&#10;bC+o22q6raw3chLyRRrqE6YTcSI8rwdgGak/ZxkHjHxR8QfFuuxRz30+tz+HvL25hSxtABHGqHP3&#10;jPKzZzuLdhxW01TjOStov8wvI9M8Ba5H4n8C6P4kigeCPWNPhvUif5mRZY1cL/48KT4hn/ikbr/f&#10;i/8ARqVpaZZWthp8NjY28dta28YihhiQKkSKMBVA4AArN+If/IpXX+/F/wCjUrim7SuizaP3q8n/&#10;AGzPiZqPwp+B954n0SO3k1R7qC1s1uY98W5353DI/gV69YP3q4j43fC/wf8AFLQbXRvGVlcXdnZ3&#10;H2mKOG6kg/ebSuSUIzwzfnXThFB14e0V1czqNqLsfD//AA238aP+ffwx/wCC6X/45UM/7bHxqli2&#10;Rjw5C395NOZv5yV9Pj9jv4D4/wCRb1H/AMHNz/8AF0H9jv4D4/5FvUf/AAc3P/xdfS/Wcr/58/gv&#10;8zh/ffzH56fEjxr4o8f+J5vEfjDV5NT1GX5PNbaiRqP+WaKPlVa9t/YI+BOseOvH+n+Ntd0+S38L&#10;aLOl0ks0e3+0Z05REz95Vb5mavr7wd+zV8EfDl6l3Y+AdPnuI23LJfs93g/SVmX9K9ZtYIre3SCC&#10;NY4o1CpGigKoHoBWWNzxOl7HDx5en/DWChhlJ803dnxv+17+1P49+Hvxy1Hwf4Pi0V7DTLeDzWvL&#10;ZpG8513nkOP7yV5r/wANt/Gj/n28Mf8Agul/+OV9XePf2Xfg94u8Y6j4n13RNQuNS1Wcz3Uo1a4Q&#10;M2AOFDgKMDoKyv8Ahjv4D4H/ABTeof8Ag5uf/i6nDVssVGPPSbdvL/MJ+253aR8ifET9rL4zeLfD&#10;1xo9zrdjplrdJ5U39lWXlSup+8N5ZmX/AIDXjWj6ffarqltpulWdzfXtxJsgtbaNpZXb+6qiv0ns&#10;v2PvgNDMJT4WvJR/cl1e5Zfy316R8Ovhh8PfAKn/AIRDwhpWlSMNrTQwAzMPeRssfzraedYTC02q&#10;NK33L7x/VKk5e/L8z56+GnhbU/2XP2O/EvjO8jt/+Ew1COOeSGU+ZHBIzLHDBx94Jv3H8a8c/wCG&#10;2/jR/wA+3hn/AMF0v/xyvuz4wfD3wx8S/CbeGvFttcXOnGdLgxw3LwlnTOMshBx7V5YP2O/gPj/k&#10;W9Q/8HNz/wDF1x4PFYWpzVMVDmk35f5mlWE4NRg7Kx8zf8Nt/Gj/AJ9/DP8A4Lpf/jtcX8XP2l/i&#10;z8RfDk3h/W9btrTTLj5Lm20238hZ1/uu3Lbf+BV9nn9jn4D/APQuaj/4Obn/AOLqfS/2Q/gNazLM&#10;fCVxcY/gn1W5dfy313xxuWU3zRo6ryX+Zi6dd7y/M/N/wf4d13xZ4jtvD/hzTLjUtRun2x21vHub&#10;/eb+6v8AtV+on7Jfwqi+Efwfs/DckkU2pzO11qk8f3XuH+8F/wBlBhR9K6z4e+BPBvgaxaz8I+Gd&#10;M0eJ/v8A2S3CtJ/vN95vxJrpf4a8rM83ni1yRVo9jfD4eMHe+p8lftk/Fbxf4d+M0ej+F/Ed3pkd&#10;jp8Znih2lXkfc3zBsj7uyvJde+NfxU1jTpbHUPGd69vOjRSRpFFFvU8FTsQV9X/Er4CeAfFvi668&#10;Rasmp/bb/DTGG82pkKFGBg44FZ2k/sxfCmOXfPY6ndAfwy6g4X8l219DgcdltHCU3KjeVlrZb/ef&#10;EY/CZnWx1SNOtyq+13/kfnR4q8N3GnyvNZx+bat/An3o6wP9yv108E/DLwB4W/f6H4U022mXpMYf&#10;MlH/AANst+tYvxB/Z8+DvjS4kutb8DaaLuX791ZqbWUn1LRlcn65rKXE2H9taNJpfI+iwOAxKwyd&#10;aab+Z+cPw8+MnxP8Cae9j4W8Z3mn2rv5rQeVFKu7+986mva/2Qfi98ZPid+0l4e0TXvHl/PpcXm3&#10;l3bRRRRJPHHGx2ybEH8WyvcLv9iv4KO7ukXiGIDoiaqcfqpP612fwN/Z5+HPwm8TXHiLwrBqbahP&#10;bfZDJe3pmCxs6sdq4ABJUc+1c+PzDBzoTmqfvW3sv8zto0KkJxgnp21PXqKB0or5I9QKKKKACiii&#10;gAooooAKKKKACiiigAooooAKKKKACiiigAooooAKKKKACiiigAooooAKKKKACiiigAooooAKKKKA&#10;CiiigAooooAKKKKACiiigAooooAKKKKACiiigAooooAKKKKACiiigAooooAKKKKACiiigAooooAK&#10;KKKACiiigAooooAKKKKAP//ZUEsDBAoAAAAAAAAAIQB+kGJE9wsAAPcLAAAUAAAAZHJzL21lZGlh&#10;L2ltYWdlMi5qcGf/2P/gABBKRklGAAEBAQAAAAAAAP/bAEMABAIDAwMCBAMDAwQEBAQFCQYFBQUF&#10;CwgIBgkNCw0NDQsMDA4QFBEODxMPDAwSGBITFRYXFxcOERkbGRYaFBYXFv/bAEMBBAQEBQUFCgYG&#10;ChYPDA8WFhYWFhYWFhYWFhYWFhYWFhYWFhYWFhYWFhYWFhYWFhYWFhYWFhYWFhYWFhYWFhYWFv/A&#10;ABEIAEwDv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6iiigAooooAKKKKACiiigAooooAKKKKACiiigAooooAKKKKACq2pWq3mnTWjvIiXE&#10;ZjZo32sgIx8p9as0UAZXg7QNL8LeFbHw9ototrp2mQLBaxD5tiDpVXwr4W0fQdV1jUtPgk+169e/&#10;bL+aV2ZpJAqoOv3VVVGFrfop80tddwOD8R/Cvw3r09zHrd3r99p125kn0qbWrhrKTLZ2mLfjb/s/&#10;drtreKG3tlhhRYool2qq/KqAVNRRKUpbsDz23+D/AIQgS6t4pNdhsbuaWefT4fEF3FbPJNI0kmYk&#10;kC8sxrsPDOh6R4b0O30bQdNt9OsLRNkFtbRhI4x7AVpUHOacqkpfE2xWQVifEP8A5FG6/wB+L/0a&#10;lbdYnxDVm8J3IXrvi/8ARqVIzaIwPpXl3x8+Nvhz4XSW9nfW9xf6jdJ5sdnb7VKpnG52P3RXqJPB&#10;9q+Ifi7t+IP7bH9kECWBNXttOKf9M4dvm/8As9etk2CpYqvL2/wxi2zxc8xtbC0I+w+OTSXzPS0/&#10;am1iS2+0p8JNWeDG7zftDbNv18mum+BH7Q+k/EbxUPDknh+50m+kheWHdOJUkCDLDIAwcV6v4s1C&#10;30PwlqGqyhFi0+yknb+7hELf0r4e/ZnuGtNQ8aeO5/v6J4fuZY39Lif5U/8AZ69HC4fBYzDVpRo8&#10;rjZJ8zerPLxeKx+CxFGnKtzJ3bVktFue++Cf2lNP8TeM9R0eLwzcQ2umWt3dzX/2xWQwwKTu27f4&#10;qs/BX9oJ/iCddnTwhJZQ6FprXkjLeee8jc4jVQg6hTXzv8CdI1J/hD8TPEGmwSXFxFpEFgmz5nKy&#10;SZm/75RK2P2R/i/4U+F9prUWv2F/LPqckTrNaRK/yorfK2WH96u7FZNhfZVnh6fNKPKkrv1b/E4s&#10;LneL9rR+sVOWMk23ZeiX4Ho9x+1pLY3CJq/wz1GxLjdtmvNjlfZWjFdX8Tf2jNG8M+DPDXiPTdDn&#10;1OLxLFJLFE84gaFU2g7vlb+I7a8M/aX+KMXxm13RNG8IaHqEgsnkEatGrTzySYHyqpPy/LXs99+z&#10;do3iPwb4YsNe1e/tZ9F0hbRorLyxH5hYvI3zKf4iawxGCyyhCjUxFPkbb5o3b0NsPjczxE69PDVF&#10;NJK0rJa9S742+O+p6F4Z8N6lbfDzUtUl8Qaf9ulgtpWf7IpHyBmWM7s1yl5+1nLp92kOr/DTUbEv&#10;ztmvNjY9laMV1vir9oH4e/D7W5vBV5batNLoaR2zG2to3QYjGBy47V4H+178XvD3xPbQ4vD1veQw&#10;ab5zytdxKjbn27duGP8Adqcty6liKkYVMM1F3fNd7bovMsxrYelKdPEpyVly2W+zPsr4d+JtP8Y+&#10;C9O8TaWZBa6jCJY0kG107FSPY5rePTrXmn7J1/pt/wDAHw//AGVHOlva2ogYzR7N8qcSMOvy799e&#10;lH7ucc18xiqXs606cejaPqMJVdWhCpLqkx1FAorI6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EI96zo9G0eG+N9Hplml0W3eetuvmbj/tYzWlRQp22E4p7kM8MVzbNDNG&#10;ksTjaysNwcVTi0LRYbaa3h0ixjiuP9ZGlsqrJj+8AK0qKFOa2E4Re6KWn6bp9jG6WVjBbK53MsMS&#10;oG/Kqz+G/D8r75dD0+Rm6s9nGT/Ktbn1o59apVJ9yfZU/wCUo6dpGl2DlrHTLS1ZurQ26pn8qu44&#10;60tFS533KUUtkZVx4e0G4mae40XT5pH5aSS0Rmf6nFIPDHhzP/IB0z/wDj/wrWxRiq9rPuyPY0/5&#10;UQWdpbWdslvawRW8SfdjhjCqPwFT0UVNzV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9lQSwME&#10;FAAGAAgAAAAhAK1t5OrcAAAABQEAAA8AAABkcnMvZG93bnJldi54bWxMj0FrwkAUhO+F/oflFXqr&#10;m2gtNWYjIm1PUlALxdszeSbB7NuQXZP47/t6ao/DDDPfpKvRNqqnzteODcSTCBRx7oqaSwNfh/en&#10;V1A+IBfYOCYDN/Kwyu7vUkwKN/CO+n0olZSwT9BAFUKbaO3ziiz6iWuJxTu7zmIQ2ZW66HCQctvo&#10;aRS9aIs1y0KFLW0qyi/7qzXwMeCwnsVv/fZy3tyOh/nn9zYmYx4fxvUSVKAx/IXhF1/QIROmk7ty&#10;4VVjQI4EA1NQ4i3ihciThJ7nM9BZqv/TZz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QItABQABgAIAAAAIQDa9j37DQEAABQCAAATAAAAAAAAAAAAAAAAAAAAAABbQ29udGVudF9UeXBl&#10;c10ueG1sUEsBAi0AFAAGAAgAAAAhADj9If/WAAAAlAEAAAsAAAAAAAAAAAAAAAAAPgEAAF9yZWxz&#10;Ly5yZWxzUEsBAi0AFAAGAAgAAAAhACzS7wIJAwAAEgkAAA4AAAAAAAAAAAAAAAAAPQIAAGRycy9l&#10;Mm9Eb2MueG1sUEsBAi0ACgAAAAAAAAAhACgZCiC3GgAAtxoAABQAAAAAAAAAAAAAAAAAcgUAAGRy&#10;cy9tZWRpYS9pbWFnZTEuanBnUEsBAi0ACgAAAAAAAAAhAH6QYkT3CwAA9wsAABQAAAAAAAAAAAAA&#10;AAAAWyAAAGRycy9tZWRpYS9pbWFnZTIuanBnUEsBAi0AFAAGAAgAAAAhAK1t5OrcAAAABQEAAA8A&#10;AAAAAAAAAAAAAAAAhCwAAGRycy9kb3ducmV2LnhtbFBLAQItABQABgAIAAAAIQB7wDiSwwAAAKUB&#10;AAAZAAAAAAAAAAAAAAAAAI0tAABkcnMvX3JlbHMvZTJvRG9jLnhtbC5yZWxzUEsFBgAAAAAHAAcA&#10;vgEAAIcuAAAAAA==&#10;">
              <v:rect id="Rectangle 179658" o:spid="_x0000_s1031" style="position:absolute;left:10614;top:476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HqGxAAAAN8AAAAPAAAAZHJzL2Rvd25yZXYueG1sRE9Na8JA&#10;EL0X+h+WKXirmwpaE11F1KJHqwXb25Adk9DsbMhuTdpf7xwKHh/ve77sXa2u1IbKs4GXYQKKOPe2&#10;4sLAx+nteQoqRGSLtWcy8EsBlovHhzlm1nf8TtdjLJSEcMjQQBljk2kd8pIchqFviIW7+NZhFNgW&#10;2rbYSbir9ShJJtphxdJQYkPrkvLv448zsJs2q8+9/+uKevu1Ox/O6eaURmMGT/1qBipSH+/if/fe&#10;yvzXdDKWwfJHAOjFDQAA//8DAFBLAQItABQABgAIAAAAIQDb4fbL7gAAAIUBAAATAAAAAAAAAAAA&#10;AAAAAAAAAABbQ29udGVudF9UeXBlc10ueG1sUEsBAi0AFAAGAAgAAAAhAFr0LFu/AAAAFQEAAAsA&#10;AAAAAAAAAAAAAAAAHwEAAF9yZWxzLy5yZWxzUEsBAi0AFAAGAAgAAAAhADbUeobEAAAA3wAAAA8A&#10;AAAAAAAAAAAAAAAABwIAAGRycy9kb3ducmV2LnhtbFBLBQYAAAAAAwADALcAAAD4AgAAAAA=&#10;" filled="f" stroked="f">
                <v:textbox inset="0,0,0,0">
                  <w:txbxContent>
                    <w:p w:rsidR="00026036" w:rsidRDefault="00026036">
                      <w:pPr>
                        <w:bidi w:val="0"/>
                        <w:spacing w:after="160" w:line="259" w:lineRule="auto"/>
                        <w:ind w:left="0" w:right="0" w:firstLine="0"/>
                        <w:jc w:val="left"/>
                      </w:pPr>
                      <w:r>
                        <w:rPr>
                          <w:rFonts w:ascii="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656" o:spid="_x0000_s1032" type="#_x0000_t75" style="position:absolute;width:58358;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vVwwAAAN8AAAAPAAAAZHJzL2Rvd25yZXYueG1sRE9NS8NA&#10;EL0L/Q/LCN7sJAWjTbstpbHgtakI3obsNAlmZ9Psmqb/3hUEj4/3vd5OtlMjD751oiGdJ6BYKmda&#10;qTW8nw6PL6B8IDHUOWENN/aw3czu1pQbd5Ujj2WoVQwRn5OGJoQ+R/RVw5b83PUskTu7wVKIcKjR&#10;DHSN4bbDRZJkaKmV2NBQz/uGq6/y22q4IB7SrLidj0WRlrL/GM3nK2r9cD/tVqACT+Ff/Od+M3H+&#10;8zJ7yuD3TwSAmx8AAAD//wMAUEsBAi0AFAAGAAgAAAAhANvh9svuAAAAhQEAABMAAAAAAAAAAAAA&#10;AAAAAAAAAFtDb250ZW50X1R5cGVzXS54bWxQSwECLQAUAAYACAAAACEAWvQsW78AAAAVAQAACwAA&#10;AAAAAAAAAAAAAAAfAQAAX3JlbHMvLnJlbHNQSwECLQAUAAYACAAAACEAGft71cMAAADfAAAADwAA&#10;AAAAAAAAAAAAAAAHAgAAZHJzL2Rvd25yZXYueG1sUEsFBgAAAAADAAMAtwAAAPcCAAAAAA==&#10;">
                <v:imagedata r:id="rId3" o:title=""/>
              </v:shape>
              <v:shape id="Picture 179657" o:spid="_x0000_s1033" type="#_x0000_t75" style="position:absolute;top:4610;width:58358;height: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IGxAAAAN8AAAAPAAAAZHJzL2Rvd25yZXYueG1sRE9Na8JA&#10;EL0L/odlhN50U2kTja4igq3X2FKvY3ZMYrOzIbvGtL/eLQg9Pt73ct2bWnTUusqygudJBII4t7ri&#10;QsHnx248A+E8ssbaMin4IQfr1XCwxFTbG2fUHXwhQgi7FBWU3jeplC4vyaCb2IY4cGfbGvQBtoXU&#10;Ld5CuKnlNIpiabDi0FBiQ9uS8u/D1Sg4ZW/vv8nL6ZKdp1+bo57HXXNFpZ5G/WYBwlPv/8UP916H&#10;+ck8fk3g708AIFd3AAAA//8DAFBLAQItABQABgAIAAAAIQDb4fbL7gAAAIUBAAATAAAAAAAAAAAA&#10;AAAAAAAAAABbQ29udGVudF9UeXBlc10ueG1sUEsBAi0AFAAGAAgAAAAhAFr0LFu/AAAAFQEAAAsA&#10;AAAAAAAAAAAAAAAAHwEAAF9yZWxzLy5yZWxzUEsBAi0AFAAGAAgAAAAhABfOggbEAAAA3wAAAA8A&#10;AAAAAAAAAAAAAAAABwIAAGRycy9kb3ducmV2LnhtbFBLBQYAAAAAAwADALcAAAD4AgAAAAA=&#10;">
                <v:imagedata r:id="rId4"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190"/>
    <w:multiLevelType w:val="hybridMultilevel"/>
    <w:tmpl w:val="2A0EA3B6"/>
    <w:lvl w:ilvl="0" w:tplc="EB7A58EE">
      <w:start w:val="1"/>
      <w:numFmt w:val="bullet"/>
      <w:lvlText w:val="•"/>
      <w:lvlJc w:val="left"/>
      <w:pPr>
        <w:ind w:left="360"/>
      </w:pPr>
      <w:rPr>
        <w:rFonts w:ascii="Times New Roman" w:eastAsia="Times New Roman" w:hAnsi="Times New Roman"/>
        <w:b/>
        <w:i w:val="0"/>
        <w:strike w:val="0"/>
        <w:dstrike w:val="0"/>
        <w:color w:val="000000"/>
        <w:sz w:val="24"/>
        <w:u w:val="none" w:color="000000"/>
        <w:vertAlign w:val="baseline"/>
      </w:rPr>
    </w:lvl>
    <w:lvl w:ilvl="1" w:tplc="1C0AF1D6">
      <w:start w:val="1"/>
      <w:numFmt w:val="bullet"/>
      <w:lvlText w:val="o"/>
      <w:lvlJc w:val="left"/>
      <w:pPr>
        <w:ind w:left="1381"/>
      </w:pPr>
      <w:rPr>
        <w:rFonts w:ascii="Times New Roman" w:eastAsia="Times New Roman" w:hAnsi="Times New Roman"/>
        <w:b/>
        <w:i w:val="0"/>
        <w:strike w:val="0"/>
        <w:dstrike w:val="0"/>
        <w:color w:val="000000"/>
        <w:sz w:val="24"/>
        <w:u w:val="none" w:color="000000"/>
        <w:vertAlign w:val="baseline"/>
      </w:rPr>
    </w:lvl>
    <w:lvl w:ilvl="2" w:tplc="3ACC33D0">
      <w:start w:val="1"/>
      <w:numFmt w:val="bullet"/>
      <w:lvlText w:val="▪"/>
      <w:lvlJc w:val="left"/>
      <w:pPr>
        <w:ind w:left="2402"/>
      </w:pPr>
      <w:rPr>
        <w:rFonts w:ascii="Times New Roman" w:eastAsia="Times New Roman" w:hAnsi="Times New Roman"/>
        <w:b/>
        <w:i w:val="0"/>
        <w:strike w:val="0"/>
        <w:dstrike w:val="0"/>
        <w:color w:val="000000"/>
        <w:sz w:val="24"/>
        <w:u w:val="none" w:color="000000"/>
        <w:vertAlign w:val="baseline"/>
      </w:rPr>
    </w:lvl>
    <w:lvl w:ilvl="3" w:tplc="175A50B6">
      <w:start w:val="1"/>
      <w:numFmt w:val="bullet"/>
      <w:lvlText w:val="•"/>
      <w:lvlJc w:val="left"/>
      <w:pPr>
        <w:ind w:left="3423"/>
      </w:pPr>
      <w:rPr>
        <w:rFonts w:ascii="Times New Roman" w:eastAsia="Times New Roman" w:hAnsi="Times New Roman"/>
        <w:b/>
        <w:i w:val="0"/>
        <w:strike w:val="0"/>
        <w:dstrike w:val="0"/>
        <w:color w:val="000000"/>
        <w:sz w:val="24"/>
        <w:u w:val="none" w:color="000000"/>
        <w:vertAlign w:val="baseline"/>
      </w:rPr>
    </w:lvl>
    <w:lvl w:ilvl="4" w:tplc="D3E808F8">
      <w:start w:val="1"/>
      <w:numFmt w:val="bullet"/>
      <w:lvlText w:val="o"/>
      <w:lvlJc w:val="left"/>
      <w:pPr>
        <w:ind w:left="4444"/>
      </w:pPr>
      <w:rPr>
        <w:rFonts w:ascii="Times New Roman" w:eastAsia="Times New Roman" w:hAnsi="Times New Roman"/>
        <w:b/>
        <w:i w:val="0"/>
        <w:strike w:val="0"/>
        <w:dstrike w:val="0"/>
        <w:color w:val="000000"/>
        <w:sz w:val="24"/>
        <w:u w:val="none" w:color="000000"/>
        <w:vertAlign w:val="baseline"/>
      </w:rPr>
    </w:lvl>
    <w:lvl w:ilvl="5" w:tplc="7BF260C4">
      <w:start w:val="1"/>
      <w:numFmt w:val="bullet"/>
      <w:lvlRestart w:val="0"/>
      <w:lvlText w:val="–"/>
      <w:lvlJc w:val="left"/>
      <w:pPr>
        <w:ind w:left="4980"/>
      </w:pPr>
      <w:rPr>
        <w:rFonts w:ascii="Times New Roman" w:eastAsia="Times New Roman" w:hAnsi="Times New Roman"/>
        <w:b/>
        <w:i w:val="0"/>
        <w:strike w:val="0"/>
        <w:dstrike w:val="0"/>
        <w:color w:val="000000"/>
        <w:sz w:val="24"/>
        <w:u w:val="none" w:color="000000"/>
        <w:vertAlign w:val="baseline"/>
      </w:rPr>
    </w:lvl>
    <w:lvl w:ilvl="6" w:tplc="D47A0A28">
      <w:start w:val="1"/>
      <w:numFmt w:val="bullet"/>
      <w:lvlText w:val="•"/>
      <w:lvlJc w:val="left"/>
      <w:pPr>
        <w:ind w:left="6185"/>
      </w:pPr>
      <w:rPr>
        <w:rFonts w:ascii="Times New Roman" w:eastAsia="Times New Roman" w:hAnsi="Times New Roman"/>
        <w:b/>
        <w:i w:val="0"/>
        <w:strike w:val="0"/>
        <w:dstrike w:val="0"/>
        <w:color w:val="000000"/>
        <w:sz w:val="24"/>
        <w:u w:val="none" w:color="000000"/>
        <w:vertAlign w:val="baseline"/>
      </w:rPr>
    </w:lvl>
    <w:lvl w:ilvl="7" w:tplc="DF06A41A">
      <w:start w:val="1"/>
      <w:numFmt w:val="bullet"/>
      <w:lvlText w:val="o"/>
      <w:lvlJc w:val="left"/>
      <w:pPr>
        <w:ind w:left="6905"/>
      </w:pPr>
      <w:rPr>
        <w:rFonts w:ascii="Times New Roman" w:eastAsia="Times New Roman" w:hAnsi="Times New Roman"/>
        <w:b/>
        <w:i w:val="0"/>
        <w:strike w:val="0"/>
        <w:dstrike w:val="0"/>
        <w:color w:val="000000"/>
        <w:sz w:val="24"/>
        <w:u w:val="none" w:color="000000"/>
        <w:vertAlign w:val="baseline"/>
      </w:rPr>
    </w:lvl>
    <w:lvl w:ilvl="8" w:tplc="11D2EF06">
      <w:start w:val="1"/>
      <w:numFmt w:val="bullet"/>
      <w:lvlText w:val="▪"/>
      <w:lvlJc w:val="left"/>
      <w:pPr>
        <w:ind w:left="7625"/>
      </w:pPr>
      <w:rPr>
        <w:rFonts w:ascii="Times New Roman" w:eastAsia="Times New Roman" w:hAnsi="Times New Roman"/>
        <w:b/>
        <w:i w:val="0"/>
        <w:strike w:val="0"/>
        <w:dstrike w:val="0"/>
        <w:color w:val="000000"/>
        <w:sz w:val="24"/>
        <w:u w:val="none" w:color="000000"/>
        <w:vertAlign w:val="baseline"/>
      </w:rPr>
    </w:lvl>
  </w:abstractNum>
  <w:abstractNum w:abstractNumId="1" w15:restartNumberingAfterBreak="0">
    <w:nsid w:val="0ABC70F6"/>
    <w:multiLevelType w:val="hybridMultilevel"/>
    <w:tmpl w:val="7C3C6F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BA152AD"/>
    <w:multiLevelType w:val="hybridMultilevel"/>
    <w:tmpl w:val="7C3C6F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F1A1712"/>
    <w:multiLevelType w:val="multilevel"/>
    <w:tmpl w:val="7EC4AD9E"/>
    <w:lvl w:ilvl="0">
      <w:start w:val="9"/>
      <w:numFmt w:val="decimal"/>
      <w:lvlText w:val="%1."/>
      <w:lvlJc w:val="left"/>
      <w:pPr>
        <w:ind w:left="399"/>
      </w:pPr>
      <w:rPr>
        <w:rFonts w:ascii="David" w:eastAsia="Times New Roman" w:hAnsi="David" w:cs="David"/>
        <w:b w:val="0"/>
        <w:i w:val="0"/>
        <w:strike w:val="0"/>
        <w:dstrike w:val="0"/>
        <w:color w:val="000000"/>
        <w:sz w:val="24"/>
        <w:szCs w:val="24"/>
        <w:u w:val="none" w:color="000000"/>
        <w:vertAlign w:val="baseline"/>
      </w:rPr>
    </w:lvl>
    <w:lvl w:ilvl="1">
      <w:start w:val="1"/>
      <w:numFmt w:val="decimal"/>
      <w:lvlText w:val="%1.%2"/>
      <w:lvlJc w:val="left"/>
      <w:pPr>
        <w:ind w:left="578"/>
      </w:pPr>
      <w:rPr>
        <w:rFonts w:ascii="David" w:eastAsia="Times New Roman" w:hAnsi="David" w:cs="David"/>
        <w:b w:val="0"/>
        <w:i w:val="0"/>
        <w:strike w:val="0"/>
        <w:dstrike w:val="0"/>
        <w:color w:val="000000"/>
        <w:sz w:val="24"/>
        <w:szCs w:val="24"/>
        <w:u w:val="none" w:color="000000"/>
        <w:vertAlign w:val="baseline"/>
      </w:rPr>
    </w:lvl>
    <w:lvl w:ilvl="2">
      <w:start w:val="1"/>
      <w:numFmt w:val="decimal"/>
      <w:lvlText w:val="%1.%2.%3"/>
      <w:lvlJc w:val="left"/>
      <w:pPr>
        <w:ind w:left="1476"/>
      </w:pPr>
      <w:rPr>
        <w:rFonts w:ascii="David" w:eastAsia="Times New Roman" w:hAnsi="David" w:cs="David"/>
        <w:b w:val="0"/>
        <w:i w:val="0"/>
        <w:strike w:val="0"/>
        <w:dstrike w:val="0"/>
        <w:color w:val="000000"/>
        <w:sz w:val="24"/>
        <w:szCs w:val="24"/>
        <w:u w:val="none" w:color="000000"/>
        <w:vertAlign w:val="baseline"/>
      </w:rPr>
    </w:lvl>
    <w:lvl w:ilvl="3">
      <w:start w:val="1"/>
      <w:numFmt w:val="decimal"/>
      <w:lvlText w:val="%4"/>
      <w:lvlJc w:val="left"/>
      <w:pPr>
        <w:ind w:left="2457"/>
      </w:pPr>
      <w:rPr>
        <w:rFonts w:ascii="David" w:eastAsia="Times New Roman" w:hAnsi="David" w:cs="David"/>
        <w:b w:val="0"/>
        <w:i w:val="0"/>
        <w:strike w:val="0"/>
        <w:dstrike w:val="0"/>
        <w:color w:val="000000"/>
        <w:sz w:val="24"/>
        <w:szCs w:val="24"/>
        <w:u w:val="none" w:color="000000"/>
        <w:vertAlign w:val="baseline"/>
      </w:rPr>
    </w:lvl>
    <w:lvl w:ilvl="4">
      <w:start w:val="1"/>
      <w:numFmt w:val="lowerLetter"/>
      <w:lvlText w:val="%5"/>
      <w:lvlJc w:val="left"/>
      <w:pPr>
        <w:ind w:left="3177"/>
      </w:pPr>
      <w:rPr>
        <w:rFonts w:ascii="David" w:eastAsia="Times New Roman" w:hAnsi="David" w:cs="David"/>
        <w:b w:val="0"/>
        <w:i w:val="0"/>
        <w:strike w:val="0"/>
        <w:dstrike w:val="0"/>
        <w:color w:val="000000"/>
        <w:sz w:val="24"/>
        <w:szCs w:val="24"/>
        <w:u w:val="none" w:color="000000"/>
        <w:vertAlign w:val="baseline"/>
      </w:rPr>
    </w:lvl>
    <w:lvl w:ilvl="5">
      <w:start w:val="1"/>
      <w:numFmt w:val="lowerRoman"/>
      <w:lvlText w:val="%6"/>
      <w:lvlJc w:val="left"/>
      <w:pPr>
        <w:ind w:left="3897"/>
      </w:pPr>
      <w:rPr>
        <w:rFonts w:ascii="David" w:eastAsia="Times New Roman" w:hAnsi="David" w:cs="David"/>
        <w:b w:val="0"/>
        <w:i w:val="0"/>
        <w:strike w:val="0"/>
        <w:dstrike w:val="0"/>
        <w:color w:val="000000"/>
        <w:sz w:val="24"/>
        <w:szCs w:val="24"/>
        <w:u w:val="none" w:color="000000"/>
        <w:vertAlign w:val="baseline"/>
      </w:rPr>
    </w:lvl>
    <w:lvl w:ilvl="6">
      <w:start w:val="1"/>
      <w:numFmt w:val="decimal"/>
      <w:lvlText w:val="%7"/>
      <w:lvlJc w:val="left"/>
      <w:pPr>
        <w:ind w:left="4617"/>
      </w:pPr>
      <w:rPr>
        <w:rFonts w:ascii="David" w:eastAsia="Times New Roman" w:hAnsi="David" w:cs="David"/>
        <w:b w:val="0"/>
        <w:i w:val="0"/>
        <w:strike w:val="0"/>
        <w:dstrike w:val="0"/>
        <w:color w:val="000000"/>
        <w:sz w:val="24"/>
        <w:szCs w:val="24"/>
        <w:u w:val="none" w:color="000000"/>
        <w:vertAlign w:val="baseline"/>
      </w:rPr>
    </w:lvl>
    <w:lvl w:ilvl="7">
      <w:start w:val="1"/>
      <w:numFmt w:val="lowerLetter"/>
      <w:lvlText w:val="%8"/>
      <w:lvlJc w:val="left"/>
      <w:pPr>
        <w:ind w:left="5337"/>
      </w:pPr>
      <w:rPr>
        <w:rFonts w:ascii="David" w:eastAsia="Times New Roman" w:hAnsi="David" w:cs="David"/>
        <w:b w:val="0"/>
        <w:i w:val="0"/>
        <w:strike w:val="0"/>
        <w:dstrike w:val="0"/>
        <w:color w:val="000000"/>
        <w:sz w:val="24"/>
        <w:szCs w:val="24"/>
        <w:u w:val="none" w:color="000000"/>
        <w:vertAlign w:val="baseline"/>
      </w:rPr>
    </w:lvl>
    <w:lvl w:ilvl="8">
      <w:start w:val="1"/>
      <w:numFmt w:val="lowerRoman"/>
      <w:lvlText w:val="%9"/>
      <w:lvlJc w:val="left"/>
      <w:pPr>
        <w:ind w:left="6057"/>
      </w:pPr>
      <w:rPr>
        <w:rFonts w:ascii="David" w:eastAsia="Times New Roman" w:hAnsi="David" w:cs="David"/>
        <w:b w:val="0"/>
        <w:i w:val="0"/>
        <w:strike w:val="0"/>
        <w:dstrike w:val="0"/>
        <w:color w:val="000000"/>
        <w:sz w:val="24"/>
        <w:szCs w:val="24"/>
        <w:u w:val="none" w:color="000000"/>
        <w:vertAlign w:val="baseline"/>
      </w:rPr>
    </w:lvl>
  </w:abstractNum>
  <w:abstractNum w:abstractNumId="4" w15:restartNumberingAfterBreak="0">
    <w:nsid w:val="0F724DDB"/>
    <w:multiLevelType w:val="hybridMultilevel"/>
    <w:tmpl w:val="FB4E77A0"/>
    <w:lvl w:ilvl="0" w:tplc="A6E6456E">
      <w:start w:val="1"/>
      <w:numFmt w:val="decimal"/>
      <w:lvlText w:val="%1."/>
      <w:lvlJc w:val="left"/>
      <w:pPr>
        <w:ind w:left="746"/>
      </w:pPr>
      <w:rPr>
        <w:rFonts w:ascii="David" w:eastAsia="Times New Roman" w:hAnsi="David" w:cs="David"/>
        <w:b w:val="0"/>
        <w:i w:val="0"/>
        <w:strike w:val="0"/>
        <w:dstrike w:val="0"/>
        <w:color w:val="000000"/>
        <w:sz w:val="24"/>
        <w:szCs w:val="24"/>
        <w:u w:val="none" w:color="000000"/>
        <w:vertAlign w:val="baseline"/>
      </w:rPr>
    </w:lvl>
    <w:lvl w:ilvl="1" w:tplc="DA269814">
      <w:start w:val="1"/>
      <w:numFmt w:val="lowerLetter"/>
      <w:lvlText w:val="%2"/>
      <w:lvlJc w:val="left"/>
      <w:pPr>
        <w:ind w:left="1080"/>
      </w:pPr>
      <w:rPr>
        <w:rFonts w:ascii="David" w:eastAsia="Times New Roman" w:hAnsi="David" w:cs="David"/>
        <w:b w:val="0"/>
        <w:i w:val="0"/>
        <w:strike w:val="0"/>
        <w:dstrike w:val="0"/>
        <w:color w:val="000000"/>
        <w:sz w:val="24"/>
        <w:szCs w:val="24"/>
        <w:u w:val="none" w:color="000000"/>
        <w:vertAlign w:val="baseline"/>
      </w:rPr>
    </w:lvl>
    <w:lvl w:ilvl="2" w:tplc="A3B4D50A">
      <w:start w:val="1"/>
      <w:numFmt w:val="lowerRoman"/>
      <w:lvlText w:val="%3"/>
      <w:lvlJc w:val="left"/>
      <w:pPr>
        <w:ind w:left="1800"/>
      </w:pPr>
      <w:rPr>
        <w:rFonts w:ascii="David" w:eastAsia="Times New Roman" w:hAnsi="David" w:cs="David"/>
        <w:b w:val="0"/>
        <w:i w:val="0"/>
        <w:strike w:val="0"/>
        <w:dstrike w:val="0"/>
        <w:color w:val="000000"/>
        <w:sz w:val="24"/>
        <w:szCs w:val="24"/>
        <w:u w:val="none" w:color="000000"/>
        <w:vertAlign w:val="baseline"/>
      </w:rPr>
    </w:lvl>
    <w:lvl w:ilvl="3" w:tplc="A302199C">
      <w:start w:val="1"/>
      <w:numFmt w:val="decimal"/>
      <w:lvlText w:val="%4"/>
      <w:lvlJc w:val="left"/>
      <w:pPr>
        <w:ind w:left="2520"/>
      </w:pPr>
      <w:rPr>
        <w:rFonts w:ascii="David" w:eastAsia="Times New Roman" w:hAnsi="David" w:cs="David"/>
        <w:b w:val="0"/>
        <w:i w:val="0"/>
        <w:strike w:val="0"/>
        <w:dstrike w:val="0"/>
        <w:color w:val="000000"/>
        <w:sz w:val="24"/>
        <w:szCs w:val="24"/>
        <w:u w:val="none" w:color="000000"/>
        <w:vertAlign w:val="baseline"/>
      </w:rPr>
    </w:lvl>
    <w:lvl w:ilvl="4" w:tplc="F5962E3C">
      <w:start w:val="1"/>
      <w:numFmt w:val="lowerLetter"/>
      <w:lvlText w:val="%5"/>
      <w:lvlJc w:val="left"/>
      <w:pPr>
        <w:ind w:left="3240"/>
      </w:pPr>
      <w:rPr>
        <w:rFonts w:ascii="David" w:eastAsia="Times New Roman" w:hAnsi="David" w:cs="David"/>
        <w:b w:val="0"/>
        <w:i w:val="0"/>
        <w:strike w:val="0"/>
        <w:dstrike w:val="0"/>
        <w:color w:val="000000"/>
        <w:sz w:val="24"/>
        <w:szCs w:val="24"/>
        <w:u w:val="none" w:color="000000"/>
        <w:vertAlign w:val="baseline"/>
      </w:rPr>
    </w:lvl>
    <w:lvl w:ilvl="5" w:tplc="3EB03330">
      <w:start w:val="1"/>
      <w:numFmt w:val="lowerRoman"/>
      <w:lvlText w:val="%6"/>
      <w:lvlJc w:val="left"/>
      <w:pPr>
        <w:ind w:left="3960"/>
      </w:pPr>
      <w:rPr>
        <w:rFonts w:ascii="David" w:eastAsia="Times New Roman" w:hAnsi="David" w:cs="David"/>
        <w:b w:val="0"/>
        <w:i w:val="0"/>
        <w:strike w:val="0"/>
        <w:dstrike w:val="0"/>
        <w:color w:val="000000"/>
        <w:sz w:val="24"/>
        <w:szCs w:val="24"/>
        <w:u w:val="none" w:color="000000"/>
        <w:vertAlign w:val="baseline"/>
      </w:rPr>
    </w:lvl>
    <w:lvl w:ilvl="6" w:tplc="30E40094">
      <w:start w:val="1"/>
      <w:numFmt w:val="decimal"/>
      <w:lvlText w:val="%7"/>
      <w:lvlJc w:val="left"/>
      <w:pPr>
        <w:ind w:left="4680"/>
      </w:pPr>
      <w:rPr>
        <w:rFonts w:ascii="David" w:eastAsia="Times New Roman" w:hAnsi="David" w:cs="David"/>
        <w:b w:val="0"/>
        <w:i w:val="0"/>
        <w:strike w:val="0"/>
        <w:dstrike w:val="0"/>
        <w:color w:val="000000"/>
        <w:sz w:val="24"/>
        <w:szCs w:val="24"/>
        <w:u w:val="none" w:color="000000"/>
        <w:vertAlign w:val="baseline"/>
      </w:rPr>
    </w:lvl>
    <w:lvl w:ilvl="7" w:tplc="83864F80">
      <w:start w:val="1"/>
      <w:numFmt w:val="lowerLetter"/>
      <w:lvlText w:val="%8"/>
      <w:lvlJc w:val="left"/>
      <w:pPr>
        <w:ind w:left="5400"/>
      </w:pPr>
      <w:rPr>
        <w:rFonts w:ascii="David" w:eastAsia="Times New Roman" w:hAnsi="David" w:cs="David"/>
        <w:b w:val="0"/>
        <w:i w:val="0"/>
        <w:strike w:val="0"/>
        <w:dstrike w:val="0"/>
        <w:color w:val="000000"/>
        <w:sz w:val="24"/>
        <w:szCs w:val="24"/>
        <w:u w:val="none" w:color="000000"/>
        <w:vertAlign w:val="baseline"/>
      </w:rPr>
    </w:lvl>
    <w:lvl w:ilvl="8" w:tplc="5D88C782">
      <w:start w:val="1"/>
      <w:numFmt w:val="lowerRoman"/>
      <w:lvlText w:val="%9"/>
      <w:lvlJc w:val="left"/>
      <w:pPr>
        <w:ind w:left="6120"/>
      </w:pPr>
      <w:rPr>
        <w:rFonts w:ascii="David" w:eastAsia="Times New Roman" w:hAnsi="David" w:cs="David"/>
        <w:b w:val="0"/>
        <w:i w:val="0"/>
        <w:strike w:val="0"/>
        <w:dstrike w:val="0"/>
        <w:color w:val="000000"/>
        <w:sz w:val="24"/>
        <w:szCs w:val="24"/>
        <w:u w:val="none" w:color="000000"/>
        <w:vertAlign w:val="baseline"/>
      </w:rPr>
    </w:lvl>
  </w:abstractNum>
  <w:abstractNum w:abstractNumId="5" w15:restartNumberingAfterBreak="0">
    <w:nsid w:val="125C1640"/>
    <w:multiLevelType w:val="hybridMultilevel"/>
    <w:tmpl w:val="8B8C213C"/>
    <w:lvl w:ilvl="0" w:tplc="6D023D8C">
      <w:start w:val="1"/>
      <w:numFmt w:val="hebrew1"/>
      <w:lvlText w:val="%1."/>
      <w:lvlJc w:val="left"/>
      <w:pPr>
        <w:ind w:left="720" w:hanging="360"/>
      </w:pPr>
      <w:rPr>
        <w:rFonts w:cs="Times New Roman" w:hint="default"/>
        <w:b/>
        <w:sz w:val="2"/>
        <w:szCs w:val="22"/>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363987"/>
    <w:multiLevelType w:val="hybridMultilevel"/>
    <w:tmpl w:val="ED08D754"/>
    <w:lvl w:ilvl="0" w:tplc="EE6EA6A8">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7B47F76"/>
    <w:multiLevelType w:val="hybridMultilevel"/>
    <w:tmpl w:val="A9104EF0"/>
    <w:lvl w:ilvl="0" w:tplc="E2E6403C">
      <w:start w:val="1"/>
      <w:numFmt w:val="hebrew1"/>
      <w:lvlText w:val="%1."/>
      <w:lvlJc w:val="left"/>
      <w:pPr>
        <w:ind w:left="720" w:hanging="360"/>
      </w:pPr>
      <w:rPr>
        <w:rFonts w:cs="David" w:hint="default"/>
        <w:b w:val="0"/>
        <w:b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0B6715"/>
    <w:multiLevelType w:val="hybridMultilevel"/>
    <w:tmpl w:val="7C3C6F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17C4043"/>
    <w:multiLevelType w:val="hybridMultilevel"/>
    <w:tmpl w:val="0D98E666"/>
    <w:lvl w:ilvl="0" w:tplc="8F22878C">
      <w:start w:val="4"/>
      <w:numFmt w:val="decimal"/>
      <w:lvlText w:val="%1"/>
      <w:lvlJc w:val="left"/>
      <w:pPr>
        <w:ind w:left="736"/>
      </w:pPr>
      <w:rPr>
        <w:rFonts w:ascii="Times New Roman" w:eastAsia="Times New Roman" w:hAnsi="Times New Roman" w:cs="Times New Roman"/>
        <w:b w:val="0"/>
        <w:i w:val="0"/>
        <w:strike w:val="0"/>
        <w:dstrike w:val="0"/>
        <w:color w:val="000000"/>
        <w:sz w:val="20"/>
        <w:szCs w:val="20"/>
        <w:u w:val="none" w:color="000000"/>
        <w:vertAlign w:val="baseline"/>
      </w:rPr>
    </w:lvl>
    <w:lvl w:ilvl="1" w:tplc="9DF67E88">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vertAlign w:val="baseline"/>
      </w:rPr>
    </w:lvl>
    <w:lvl w:ilvl="2" w:tplc="8F1CAC1C">
      <w:start w:val="1"/>
      <w:numFmt w:val="lowerRoman"/>
      <w:lvlText w:val="%3"/>
      <w:lvlJc w:val="left"/>
      <w:pPr>
        <w:ind w:left="1831"/>
      </w:pPr>
      <w:rPr>
        <w:rFonts w:ascii="Times New Roman" w:eastAsia="Times New Roman" w:hAnsi="Times New Roman" w:cs="Times New Roman"/>
        <w:b w:val="0"/>
        <w:i w:val="0"/>
        <w:strike w:val="0"/>
        <w:dstrike w:val="0"/>
        <w:color w:val="000000"/>
        <w:sz w:val="20"/>
        <w:szCs w:val="20"/>
        <w:u w:val="none" w:color="000000"/>
        <w:vertAlign w:val="baseline"/>
      </w:rPr>
    </w:lvl>
    <w:lvl w:ilvl="3" w:tplc="49EE8846">
      <w:start w:val="1"/>
      <w:numFmt w:val="decimal"/>
      <w:lvlText w:val="%4"/>
      <w:lvlJc w:val="left"/>
      <w:pPr>
        <w:ind w:left="2551"/>
      </w:pPr>
      <w:rPr>
        <w:rFonts w:ascii="Times New Roman" w:eastAsia="Times New Roman" w:hAnsi="Times New Roman" w:cs="Times New Roman"/>
        <w:b w:val="0"/>
        <w:i w:val="0"/>
        <w:strike w:val="0"/>
        <w:dstrike w:val="0"/>
        <w:color w:val="000000"/>
        <w:sz w:val="20"/>
        <w:szCs w:val="20"/>
        <w:u w:val="none" w:color="000000"/>
        <w:vertAlign w:val="baseline"/>
      </w:rPr>
    </w:lvl>
    <w:lvl w:ilvl="4" w:tplc="595C7146">
      <w:start w:val="1"/>
      <w:numFmt w:val="lowerLetter"/>
      <w:lvlText w:val="%5"/>
      <w:lvlJc w:val="left"/>
      <w:pPr>
        <w:ind w:left="3271"/>
      </w:pPr>
      <w:rPr>
        <w:rFonts w:ascii="Times New Roman" w:eastAsia="Times New Roman" w:hAnsi="Times New Roman" w:cs="Times New Roman"/>
        <w:b w:val="0"/>
        <w:i w:val="0"/>
        <w:strike w:val="0"/>
        <w:dstrike w:val="0"/>
        <w:color w:val="000000"/>
        <w:sz w:val="20"/>
        <w:szCs w:val="20"/>
        <w:u w:val="none" w:color="000000"/>
        <w:vertAlign w:val="baseline"/>
      </w:rPr>
    </w:lvl>
    <w:lvl w:ilvl="5" w:tplc="FEFC8FD2">
      <w:start w:val="1"/>
      <w:numFmt w:val="lowerRoman"/>
      <w:lvlText w:val="%6"/>
      <w:lvlJc w:val="left"/>
      <w:pPr>
        <w:ind w:left="3991"/>
      </w:pPr>
      <w:rPr>
        <w:rFonts w:ascii="Times New Roman" w:eastAsia="Times New Roman" w:hAnsi="Times New Roman" w:cs="Times New Roman"/>
        <w:b w:val="0"/>
        <w:i w:val="0"/>
        <w:strike w:val="0"/>
        <w:dstrike w:val="0"/>
        <w:color w:val="000000"/>
        <w:sz w:val="20"/>
        <w:szCs w:val="20"/>
        <w:u w:val="none" w:color="000000"/>
        <w:vertAlign w:val="baseline"/>
      </w:rPr>
    </w:lvl>
    <w:lvl w:ilvl="6" w:tplc="074077A2">
      <w:start w:val="1"/>
      <w:numFmt w:val="decimal"/>
      <w:lvlText w:val="%7"/>
      <w:lvlJc w:val="left"/>
      <w:pPr>
        <w:ind w:left="4711"/>
      </w:pPr>
      <w:rPr>
        <w:rFonts w:ascii="Times New Roman" w:eastAsia="Times New Roman" w:hAnsi="Times New Roman" w:cs="Times New Roman"/>
        <w:b w:val="0"/>
        <w:i w:val="0"/>
        <w:strike w:val="0"/>
        <w:dstrike w:val="0"/>
        <w:color w:val="000000"/>
        <w:sz w:val="20"/>
        <w:szCs w:val="20"/>
        <w:u w:val="none" w:color="000000"/>
        <w:vertAlign w:val="baseline"/>
      </w:rPr>
    </w:lvl>
    <w:lvl w:ilvl="7" w:tplc="0ED08310">
      <w:start w:val="1"/>
      <w:numFmt w:val="lowerLetter"/>
      <w:lvlText w:val="%8"/>
      <w:lvlJc w:val="left"/>
      <w:pPr>
        <w:ind w:left="5431"/>
      </w:pPr>
      <w:rPr>
        <w:rFonts w:ascii="Times New Roman" w:eastAsia="Times New Roman" w:hAnsi="Times New Roman" w:cs="Times New Roman"/>
        <w:b w:val="0"/>
        <w:i w:val="0"/>
        <w:strike w:val="0"/>
        <w:dstrike w:val="0"/>
        <w:color w:val="000000"/>
        <w:sz w:val="20"/>
        <w:szCs w:val="20"/>
        <w:u w:val="none" w:color="000000"/>
        <w:vertAlign w:val="baseline"/>
      </w:rPr>
    </w:lvl>
    <w:lvl w:ilvl="8" w:tplc="92125BBE">
      <w:start w:val="1"/>
      <w:numFmt w:val="lowerRoman"/>
      <w:lvlText w:val="%9"/>
      <w:lvlJc w:val="left"/>
      <w:pPr>
        <w:ind w:left="6151"/>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0" w15:restartNumberingAfterBreak="0">
    <w:nsid w:val="22E031C0"/>
    <w:multiLevelType w:val="multilevel"/>
    <w:tmpl w:val="86947BE2"/>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3831B4C"/>
    <w:multiLevelType w:val="hybridMultilevel"/>
    <w:tmpl w:val="CFC69AD8"/>
    <w:lvl w:ilvl="0" w:tplc="21EE173A">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409138D"/>
    <w:multiLevelType w:val="hybridMultilevel"/>
    <w:tmpl w:val="57E44794"/>
    <w:lvl w:ilvl="0" w:tplc="6E44B306">
      <w:start w:val="8"/>
      <w:numFmt w:val="decimal"/>
      <w:lvlText w:val="%1."/>
      <w:lvlJc w:val="left"/>
      <w:pPr>
        <w:ind w:left="359"/>
      </w:pPr>
      <w:rPr>
        <w:rFonts w:ascii="David" w:eastAsia="Times New Roman" w:hAnsi="David" w:cs="David"/>
        <w:b w:val="0"/>
        <w:i w:val="0"/>
        <w:strike w:val="0"/>
        <w:dstrike w:val="0"/>
        <w:color w:val="000000"/>
        <w:sz w:val="24"/>
        <w:szCs w:val="24"/>
        <w:u w:val="none" w:color="000000"/>
        <w:vertAlign w:val="baseline"/>
      </w:rPr>
    </w:lvl>
    <w:lvl w:ilvl="1" w:tplc="9DBCCD1E">
      <w:start w:val="1"/>
      <w:numFmt w:val="lowerLetter"/>
      <w:lvlText w:val="%2"/>
      <w:lvlJc w:val="left"/>
      <w:pPr>
        <w:ind w:left="1080"/>
      </w:pPr>
      <w:rPr>
        <w:rFonts w:ascii="David" w:eastAsia="Times New Roman" w:hAnsi="David" w:cs="David"/>
        <w:b w:val="0"/>
        <w:i w:val="0"/>
        <w:strike w:val="0"/>
        <w:dstrike w:val="0"/>
        <w:color w:val="000000"/>
        <w:sz w:val="24"/>
        <w:szCs w:val="24"/>
        <w:u w:val="none" w:color="000000"/>
        <w:vertAlign w:val="baseline"/>
      </w:rPr>
    </w:lvl>
    <w:lvl w:ilvl="2" w:tplc="90E2A866">
      <w:start w:val="1"/>
      <w:numFmt w:val="lowerRoman"/>
      <w:lvlText w:val="%3"/>
      <w:lvlJc w:val="left"/>
      <w:pPr>
        <w:ind w:left="1800"/>
      </w:pPr>
      <w:rPr>
        <w:rFonts w:ascii="David" w:eastAsia="Times New Roman" w:hAnsi="David" w:cs="David"/>
        <w:b w:val="0"/>
        <w:i w:val="0"/>
        <w:strike w:val="0"/>
        <w:dstrike w:val="0"/>
        <w:color w:val="000000"/>
        <w:sz w:val="24"/>
        <w:szCs w:val="24"/>
        <w:u w:val="none" w:color="000000"/>
        <w:vertAlign w:val="baseline"/>
      </w:rPr>
    </w:lvl>
    <w:lvl w:ilvl="3" w:tplc="D63EBAF2">
      <w:start w:val="1"/>
      <w:numFmt w:val="decimal"/>
      <w:lvlText w:val="%4"/>
      <w:lvlJc w:val="left"/>
      <w:pPr>
        <w:ind w:left="2520"/>
      </w:pPr>
      <w:rPr>
        <w:rFonts w:ascii="David" w:eastAsia="Times New Roman" w:hAnsi="David" w:cs="David"/>
        <w:b w:val="0"/>
        <w:i w:val="0"/>
        <w:strike w:val="0"/>
        <w:dstrike w:val="0"/>
        <w:color w:val="000000"/>
        <w:sz w:val="24"/>
        <w:szCs w:val="24"/>
        <w:u w:val="none" w:color="000000"/>
        <w:vertAlign w:val="baseline"/>
      </w:rPr>
    </w:lvl>
    <w:lvl w:ilvl="4" w:tplc="675A479C">
      <w:start w:val="1"/>
      <w:numFmt w:val="lowerLetter"/>
      <w:lvlText w:val="%5"/>
      <w:lvlJc w:val="left"/>
      <w:pPr>
        <w:ind w:left="3240"/>
      </w:pPr>
      <w:rPr>
        <w:rFonts w:ascii="David" w:eastAsia="Times New Roman" w:hAnsi="David" w:cs="David"/>
        <w:b w:val="0"/>
        <w:i w:val="0"/>
        <w:strike w:val="0"/>
        <w:dstrike w:val="0"/>
        <w:color w:val="000000"/>
        <w:sz w:val="24"/>
        <w:szCs w:val="24"/>
        <w:u w:val="none" w:color="000000"/>
        <w:vertAlign w:val="baseline"/>
      </w:rPr>
    </w:lvl>
    <w:lvl w:ilvl="5" w:tplc="79A0927E">
      <w:start w:val="1"/>
      <w:numFmt w:val="lowerRoman"/>
      <w:lvlText w:val="%6"/>
      <w:lvlJc w:val="left"/>
      <w:pPr>
        <w:ind w:left="3960"/>
      </w:pPr>
      <w:rPr>
        <w:rFonts w:ascii="David" w:eastAsia="Times New Roman" w:hAnsi="David" w:cs="David"/>
        <w:b w:val="0"/>
        <w:i w:val="0"/>
        <w:strike w:val="0"/>
        <w:dstrike w:val="0"/>
        <w:color w:val="000000"/>
        <w:sz w:val="24"/>
        <w:szCs w:val="24"/>
        <w:u w:val="none" w:color="000000"/>
        <w:vertAlign w:val="baseline"/>
      </w:rPr>
    </w:lvl>
    <w:lvl w:ilvl="6" w:tplc="56E400B8">
      <w:start w:val="1"/>
      <w:numFmt w:val="decimal"/>
      <w:lvlText w:val="%7"/>
      <w:lvlJc w:val="left"/>
      <w:pPr>
        <w:ind w:left="4680"/>
      </w:pPr>
      <w:rPr>
        <w:rFonts w:ascii="David" w:eastAsia="Times New Roman" w:hAnsi="David" w:cs="David"/>
        <w:b w:val="0"/>
        <w:i w:val="0"/>
        <w:strike w:val="0"/>
        <w:dstrike w:val="0"/>
        <w:color w:val="000000"/>
        <w:sz w:val="24"/>
        <w:szCs w:val="24"/>
        <w:u w:val="none" w:color="000000"/>
        <w:vertAlign w:val="baseline"/>
      </w:rPr>
    </w:lvl>
    <w:lvl w:ilvl="7" w:tplc="F3CEE170">
      <w:start w:val="1"/>
      <w:numFmt w:val="lowerLetter"/>
      <w:lvlText w:val="%8"/>
      <w:lvlJc w:val="left"/>
      <w:pPr>
        <w:ind w:left="5400"/>
      </w:pPr>
      <w:rPr>
        <w:rFonts w:ascii="David" w:eastAsia="Times New Roman" w:hAnsi="David" w:cs="David"/>
        <w:b w:val="0"/>
        <w:i w:val="0"/>
        <w:strike w:val="0"/>
        <w:dstrike w:val="0"/>
        <w:color w:val="000000"/>
        <w:sz w:val="24"/>
        <w:szCs w:val="24"/>
        <w:u w:val="none" w:color="000000"/>
        <w:vertAlign w:val="baseline"/>
      </w:rPr>
    </w:lvl>
    <w:lvl w:ilvl="8" w:tplc="1F78ADBE">
      <w:start w:val="1"/>
      <w:numFmt w:val="lowerRoman"/>
      <w:lvlText w:val="%9"/>
      <w:lvlJc w:val="left"/>
      <w:pPr>
        <w:ind w:left="6120"/>
      </w:pPr>
      <w:rPr>
        <w:rFonts w:ascii="David" w:eastAsia="Times New Roman" w:hAnsi="David" w:cs="David"/>
        <w:b w:val="0"/>
        <w:i w:val="0"/>
        <w:strike w:val="0"/>
        <w:dstrike w:val="0"/>
        <w:color w:val="000000"/>
        <w:sz w:val="24"/>
        <w:szCs w:val="24"/>
        <w:u w:val="none" w:color="000000"/>
        <w:vertAlign w:val="baseline"/>
      </w:rPr>
    </w:lvl>
  </w:abstractNum>
  <w:abstractNum w:abstractNumId="13" w15:restartNumberingAfterBreak="0">
    <w:nsid w:val="25AF6FCC"/>
    <w:multiLevelType w:val="multilevel"/>
    <w:tmpl w:val="69DA5A3A"/>
    <w:lvl w:ilvl="0">
      <w:start w:val="9"/>
      <w:numFmt w:val="decimal"/>
      <w:lvlText w:val="%1"/>
      <w:lvlJc w:val="left"/>
      <w:pPr>
        <w:ind w:left="360" w:hanging="360"/>
      </w:pPr>
      <w:rPr>
        <w:rFonts w:ascii="Arial" w:eastAsia="Times New Roman" w:hAnsi="Arial" w:cs="Arial" w:hint="default"/>
      </w:rPr>
    </w:lvl>
    <w:lvl w:ilvl="1">
      <w:start w:val="1"/>
      <w:numFmt w:val="decimal"/>
      <w:lvlText w:val="%1.%2"/>
      <w:lvlJc w:val="left"/>
      <w:pPr>
        <w:ind w:left="720" w:hanging="360"/>
      </w:pPr>
      <w:rPr>
        <w:rFonts w:ascii="Arial" w:eastAsia="Times New Roman" w:hAnsi="Arial" w:cs="David" w:hint="default"/>
      </w:rPr>
    </w:lvl>
    <w:lvl w:ilvl="2">
      <w:start w:val="1"/>
      <w:numFmt w:val="decimal"/>
      <w:lvlText w:val="%1.%2.%3"/>
      <w:lvlJc w:val="left"/>
      <w:pPr>
        <w:ind w:left="1440" w:hanging="720"/>
      </w:pPr>
      <w:rPr>
        <w:rFonts w:ascii="Arial" w:eastAsia="Times New Roman" w:hAnsi="Arial" w:cs="Arial" w:hint="default"/>
      </w:rPr>
    </w:lvl>
    <w:lvl w:ilvl="3">
      <w:start w:val="1"/>
      <w:numFmt w:val="decimal"/>
      <w:lvlText w:val="%1.%2.%3.%4"/>
      <w:lvlJc w:val="left"/>
      <w:pPr>
        <w:ind w:left="1800" w:hanging="720"/>
      </w:pPr>
      <w:rPr>
        <w:rFonts w:ascii="Arial" w:eastAsia="Times New Roman" w:hAnsi="Arial" w:cs="Arial" w:hint="default"/>
      </w:rPr>
    </w:lvl>
    <w:lvl w:ilvl="4">
      <w:start w:val="1"/>
      <w:numFmt w:val="decimal"/>
      <w:lvlText w:val="%1.%2.%3.%4.%5"/>
      <w:lvlJc w:val="left"/>
      <w:pPr>
        <w:ind w:left="2520" w:hanging="1080"/>
      </w:pPr>
      <w:rPr>
        <w:rFonts w:ascii="Arial" w:eastAsia="Times New Roman" w:hAnsi="Arial" w:cs="Arial" w:hint="default"/>
      </w:rPr>
    </w:lvl>
    <w:lvl w:ilvl="5">
      <w:start w:val="1"/>
      <w:numFmt w:val="decimal"/>
      <w:lvlText w:val="%1.%2.%3.%4.%5.%6"/>
      <w:lvlJc w:val="left"/>
      <w:pPr>
        <w:ind w:left="2880" w:hanging="1080"/>
      </w:pPr>
      <w:rPr>
        <w:rFonts w:ascii="Arial" w:eastAsia="Times New Roman" w:hAnsi="Arial" w:cs="Arial" w:hint="default"/>
      </w:rPr>
    </w:lvl>
    <w:lvl w:ilvl="6">
      <w:start w:val="1"/>
      <w:numFmt w:val="decimal"/>
      <w:lvlText w:val="%1.%2.%3.%4.%5.%6.%7"/>
      <w:lvlJc w:val="left"/>
      <w:pPr>
        <w:ind w:left="3240" w:hanging="1080"/>
      </w:pPr>
      <w:rPr>
        <w:rFonts w:ascii="Arial" w:eastAsia="Times New Roman" w:hAnsi="Arial" w:cs="Arial" w:hint="default"/>
      </w:rPr>
    </w:lvl>
    <w:lvl w:ilvl="7">
      <w:start w:val="1"/>
      <w:numFmt w:val="decimal"/>
      <w:lvlText w:val="%1.%2.%3.%4.%5.%6.%7.%8"/>
      <w:lvlJc w:val="left"/>
      <w:pPr>
        <w:ind w:left="3960" w:hanging="1440"/>
      </w:pPr>
      <w:rPr>
        <w:rFonts w:ascii="Arial" w:eastAsia="Times New Roman" w:hAnsi="Arial" w:cs="Arial" w:hint="default"/>
      </w:rPr>
    </w:lvl>
    <w:lvl w:ilvl="8">
      <w:start w:val="1"/>
      <w:numFmt w:val="decimal"/>
      <w:lvlText w:val="%1.%2.%3.%4.%5.%6.%7.%8.%9"/>
      <w:lvlJc w:val="left"/>
      <w:pPr>
        <w:ind w:left="4320" w:hanging="1440"/>
      </w:pPr>
      <w:rPr>
        <w:rFonts w:ascii="Arial" w:eastAsia="Times New Roman" w:hAnsi="Arial" w:cs="Arial" w:hint="default"/>
      </w:rPr>
    </w:lvl>
  </w:abstractNum>
  <w:abstractNum w:abstractNumId="14" w15:restartNumberingAfterBreak="0">
    <w:nsid w:val="26845EF7"/>
    <w:multiLevelType w:val="hybridMultilevel"/>
    <w:tmpl w:val="48766670"/>
    <w:lvl w:ilvl="0" w:tplc="4B767B5E">
      <w:start w:val="1"/>
      <w:numFmt w:val="hebrew1"/>
      <w:lvlText w:val="%1."/>
      <w:lvlJc w:val="left"/>
      <w:pPr>
        <w:ind w:left="720" w:hanging="360"/>
      </w:pPr>
      <w:rPr>
        <w:rFonts w:cs="Times New Roman" w:hint="default"/>
        <w:b/>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AB93B1D"/>
    <w:multiLevelType w:val="hybridMultilevel"/>
    <w:tmpl w:val="ED86DBC8"/>
    <w:lvl w:ilvl="0" w:tplc="029EA910">
      <w:start w:val="1"/>
      <w:numFmt w:val="decimal"/>
      <w:lvlText w:val="%1."/>
      <w:lvlJc w:val="left"/>
      <w:pPr>
        <w:ind w:left="746"/>
      </w:pPr>
      <w:rPr>
        <w:rFonts w:ascii="David" w:eastAsia="Times New Roman" w:hAnsi="David" w:cs="David"/>
        <w:b w:val="0"/>
        <w:i w:val="0"/>
        <w:strike w:val="0"/>
        <w:dstrike w:val="0"/>
        <w:color w:val="000000"/>
        <w:sz w:val="24"/>
        <w:szCs w:val="24"/>
        <w:u w:val="none" w:color="000000"/>
        <w:vertAlign w:val="baseline"/>
      </w:rPr>
    </w:lvl>
    <w:lvl w:ilvl="1" w:tplc="48485140">
      <w:start w:val="1"/>
      <w:numFmt w:val="lowerLetter"/>
      <w:lvlText w:val="%2"/>
      <w:lvlJc w:val="left"/>
      <w:pPr>
        <w:ind w:left="1080"/>
      </w:pPr>
      <w:rPr>
        <w:rFonts w:ascii="David" w:eastAsia="Times New Roman" w:hAnsi="David" w:cs="David"/>
        <w:b w:val="0"/>
        <w:i w:val="0"/>
        <w:strike w:val="0"/>
        <w:dstrike w:val="0"/>
        <w:color w:val="000000"/>
        <w:sz w:val="24"/>
        <w:szCs w:val="24"/>
        <w:u w:val="none" w:color="000000"/>
        <w:vertAlign w:val="baseline"/>
      </w:rPr>
    </w:lvl>
    <w:lvl w:ilvl="2" w:tplc="588456DA">
      <w:start w:val="1"/>
      <w:numFmt w:val="lowerRoman"/>
      <w:lvlText w:val="%3"/>
      <w:lvlJc w:val="left"/>
      <w:pPr>
        <w:ind w:left="1800"/>
      </w:pPr>
      <w:rPr>
        <w:rFonts w:ascii="David" w:eastAsia="Times New Roman" w:hAnsi="David" w:cs="David"/>
        <w:b w:val="0"/>
        <w:i w:val="0"/>
        <w:strike w:val="0"/>
        <w:dstrike w:val="0"/>
        <w:color w:val="000000"/>
        <w:sz w:val="24"/>
        <w:szCs w:val="24"/>
        <w:u w:val="none" w:color="000000"/>
        <w:vertAlign w:val="baseline"/>
      </w:rPr>
    </w:lvl>
    <w:lvl w:ilvl="3" w:tplc="75049B8C">
      <w:start w:val="1"/>
      <w:numFmt w:val="decimal"/>
      <w:lvlText w:val="%4"/>
      <w:lvlJc w:val="left"/>
      <w:pPr>
        <w:ind w:left="2520"/>
      </w:pPr>
      <w:rPr>
        <w:rFonts w:ascii="David" w:eastAsia="Times New Roman" w:hAnsi="David" w:cs="David"/>
        <w:b w:val="0"/>
        <w:i w:val="0"/>
        <w:strike w:val="0"/>
        <w:dstrike w:val="0"/>
        <w:color w:val="000000"/>
        <w:sz w:val="24"/>
        <w:szCs w:val="24"/>
        <w:u w:val="none" w:color="000000"/>
        <w:vertAlign w:val="baseline"/>
      </w:rPr>
    </w:lvl>
    <w:lvl w:ilvl="4" w:tplc="BDBA333A">
      <w:start w:val="1"/>
      <w:numFmt w:val="lowerLetter"/>
      <w:lvlText w:val="%5"/>
      <w:lvlJc w:val="left"/>
      <w:pPr>
        <w:ind w:left="3240"/>
      </w:pPr>
      <w:rPr>
        <w:rFonts w:ascii="David" w:eastAsia="Times New Roman" w:hAnsi="David" w:cs="David"/>
        <w:b w:val="0"/>
        <w:i w:val="0"/>
        <w:strike w:val="0"/>
        <w:dstrike w:val="0"/>
        <w:color w:val="000000"/>
        <w:sz w:val="24"/>
        <w:szCs w:val="24"/>
        <w:u w:val="none" w:color="000000"/>
        <w:vertAlign w:val="baseline"/>
      </w:rPr>
    </w:lvl>
    <w:lvl w:ilvl="5" w:tplc="9634EF3C">
      <w:start w:val="1"/>
      <w:numFmt w:val="lowerRoman"/>
      <w:lvlText w:val="%6"/>
      <w:lvlJc w:val="left"/>
      <w:pPr>
        <w:ind w:left="3960"/>
      </w:pPr>
      <w:rPr>
        <w:rFonts w:ascii="David" w:eastAsia="Times New Roman" w:hAnsi="David" w:cs="David"/>
        <w:b w:val="0"/>
        <w:i w:val="0"/>
        <w:strike w:val="0"/>
        <w:dstrike w:val="0"/>
        <w:color w:val="000000"/>
        <w:sz w:val="24"/>
        <w:szCs w:val="24"/>
        <w:u w:val="none" w:color="000000"/>
        <w:vertAlign w:val="baseline"/>
      </w:rPr>
    </w:lvl>
    <w:lvl w:ilvl="6" w:tplc="5A5AB06A">
      <w:start w:val="1"/>
      <w:numFmt w:val="decimal"/>
      <w:lvlText w:val="%7"/>
      <w:lvlJc w:val="left"/>
      <w:pPr>
        <w:ind w:left="4680"/>
      </w:pPr>
      <w:rPr>
        <w:rFonts w:ascii="David" w:eastAsia="Times New Roman" w:hAnsi="David" w:cs="David"/>
        <w:b w:val="0"/>
        <w:i w:val="0"/>
        <w:strike w:val="0"/>
        <w:dstrike w:val="0"/>
        <w:color w:val="000000"/>
        <w:sz w:val="24"/>
        <w:szCs w:val="24"/>
        <w:u w:val="none" w:color="000000"/>
        <w:vertAlign w:val="baseline"/>
      </w:rPr>
    </w:lvl>
    <w:lvl w:ilvl="7" w:tplc="81D2E98C">
      <w:start w:val="1"/>
      <w:numFmt w:val="lowerLetter"/>
      <w:lvlText w:val="%8"/>
      <w:lvlJc w:val="left"/>
      <w:pPr>
        <w:ind w:left="5400"/>
      </w:pPr>
      <w:rPr>
        <w:rFonts w:ascii="David" w:eastAsia="Times New Roman" w:hAnsi="David" w:cs="David"/>
        <w:b w:val="0"/>
        <w:i w:val="0"/>
        <w:strike w:val="0"/>
        <w:dstrike w:val="0"/>
        <w:color w:val="000000"/>
        <w:sz w:val="24"/>
        <w:szCs w:val="24"/>
        <w:u w:val="none" w:color="000000"/>
        <w:vertAlign w:val="baseline"/>
      </w:rPr>
    </w:lvl>
    <w:lvl w:ilvl="8" w:tplc="4D0C5A76">
      <w:start w:val="1"/>
      <w:numFmt w:val="lowerRoman"/>
      <w:lvlText w:val="%9"/>
      <w:lvlJc w:val="left"/>
      <w:pPr>
        <w:ind w:left="6120"/>
      </w:pPr>
      <w:rPr>
        <w:rFonts w:ascii="David" w:eastAsia="Times New Roman" w:hAnsi="David" w:cs="David"/>
        <w:b w:val="0"/>
        <w:i w:val="0"/>
        <w:strike w:val="0"/>
        <w:dstrike w:val="0"/>
        <w:color w:val="000000"/>
        <w:sz w:val="24"/>
        <w:szCs w:val="24"/>
        <w:u w:val="none" w:color="000000"/>
        <w:vertAlign w:val="baseline"/>
      </w:rPr>
    </w:lvl>
  </w:abstractNum>
  <w:abstractNum w:abstractNumId="16" w15:restartNumberingAfterBreak="0">
    <w:nsid w:val="2B895FA9"/>
    <w:multiLevelType w:val="multilevel"/>
    <w:tmpl w:val="41A0E858"/>
    <w:lvl w:ilvl="0">
      <w:start w:val="7"/>
      <w:numFmt w:val="decimal"/>
      <w:lvlText w:val="%1"/>
      <w:lvlJc w:val="left"/>
      <w:pPr>
        <w:ind w:left="360" w:hanging="360"/>
      </w:pPr>
      <w:rPr>
        <w:rFonts w:ascii="Calibri" w:eastAsia="Times New Roman" w:hAnsi="Calibri" w:cs="Calibri" w:hint="default"/>
        <w:sz w:val="22"/>
      </w:rPr>
    </w:lvl>
    <w:lvl w:ilvl="1">
      <w:start w:val="1"/>
      <w:numFmt w:val="decimal"/>
      <w:lvlText w:val="%1.%2"/>
      <w:lvlJc w:val="left"/>
      <w:pPr>
        <w:ind w:left="720" w:hanging="360"/>
      </w:pPr>
      <w:rPr>
        <w:rFonts w:ascii="Calibri" w:eastAsia="Times New Roman" w:hAnsi="Calibri" w:cs="Calibri" w:hint="default"/>
        <w:sz w:val="22"/>
      </w:rPr>
    </w:lvl>
    <w:lvl w:ilvl="2">
      <w:start w:val="1"/>
      <w:numFmt w:val="decimal"/>
      <w:lvlText w:val="%1.%2.%3"/>
      <w:lvlJc w:val="left"/>
      <w:pPr>
        <w:ind w:left="1440" w:hanging="720"/>
      </w:pPr>
      <w:rPr>
        <w:rFonts w:ascii="Calibri" w:eastAsia="Times New Roman" w:hAnsi="Calibri" w:cs="Calibri" w:hint="default"/>
        <w:sz w:val="22"/>
      </w:rPr>
    </w:lvl>
    <w:lvl w:ilvl="3">
      <w:start w:val="1"/>
      <w:numFmt w:val="decimal"/>
      <w:lvlText w:val="%1.%2.%3.%4"/>
      <w:lvlJc w:val="left"/>
      <w:pPr>
        <w:ind w:left="1800" w:hanging="720"/>
      </w:pPr>
      <w:rPr>
        <w:rFonts w:ascii="Calibri" w:eastAsia="Times New Roman" w:hAnsi="Calibri" w:cs="Calibri" w:hint="default"/>
        <w:sz w:val="22"/>
      </w:rPr>
    </w:lvl>
    <w:lvl w:ilvl="4">
      <w:start w:val="1"/>
      <w:numFmt w:val="decimal"/>
      <w:lvlText w:val="%1.%2.%3.%4.%5"/>
      <w:lvlJc w:val="left"/>
      <w:pPr>
        <w:ind w:left="2520" w:hanging="1080"/>
      </w:pPr>
      <w:rPr>
        <w:rFonts w:ascii="Calibri" w:eastAsia="Times New Roman" w:hAnsi="Calibri" w:cs="Calibri" w:hint="default"/>
        <w:sz w:val="22"/>
      </w:rPr>
    </w:lvl>
    <w:lvl w:ilvl="5">
      <w:start w:val="1"/>
      <w:numFmt w:val="decimal"/>
      <w:lvlText w:val="%1.%2.%3.%4.%5.%6"/>
      <w:lvlJc w:val="left"/>
      <w:pPr>
        <w:ind w:left="2880" w:hanging="1080"/>
      </w:pPr>
      <w:rPr>
        <w:rFonts w:ascii="Calibri" w:eastAsia="Times New Roman" w:hAnsi="Calibri" w:cs="Calibri" w:hint="default"/>
        <w:sz w:val="22"/>
      </w:rPr>
    </w:lvl>
    <w:lvl w:ilvl="6">
      <w:start w:val="1"/>
      <w:numFmt w:val="decimal"/>
      <w:lvlText w:val="%1.%2.%3.%4.%5.%6.%7"/>
      <w:lvlJc w:val="left"/>
      <w:pPr>
        <w:ind w:left="3240" w:hanging="1080"/>
      </w:pPr>
      <w:rPr>
        <w:rFonts w:ascii="Calibri" w:eastAsia="Times New Roman" w:hAnsi="Calibri" w:cs="Calibri" w:hint="default"/>
        <w:sz w:val="22"/>
      </w:rPr>
    </w:lvl>
    <w:lvl w:ilvl="7">
      <w:start w:val="1"/>
      <w:numFmt w:val="decimal"/>
      <w:lvlText w:val="%1.%2.%3.%4.%5.%6.%7.%8"/>
      <w:lvlJc w:val="left"/>
      <w:pPr>
        <w:ind w:left="3960" w:hanging="1440"/>
      </w:pPr>
      <w:rPr>
        <w:rFonts w:ascii="Calibri" w:eastAsia="Times New Roman" w:hAnsi="Calibri" w:cs="Calibri" w:hint="default"/>
        <w:sz w:val="22"/>
      </w:rPr>
    </w:lvl>
    <w:lvl w:ilvl="8">
      <w:start w:val="1"/>
      <w:numFmt w:val="decimal"/>
      <w:lvlText w:val="%1.%2.%3.%4.%5.%6.%7.%8.%9"/>
      <w:lvlJc w:val="left"/>
      <w:pPr>
        <w:ind w:left="4320" w:hanging="1440"/>
      </w:pPr>
      <w:rPr>
        <w:rFonts w:ascii="Calibri" w:eastAsia="Times New Roman" w:hAnsi="Calibri" w:cs="Calibri" w:hint="default"/>
        <w:sz w:val="22"/>
      </w:rPr>
    </w:lvl>
  </w:abstractNum>
  <w:abstractNum w:abstractNumId="17" w15:restartNumberingAfterBreak="0">
    <w:nsid w:val="2CF457C7"/>
    <w:multiLevelType w:val="hybridMultilevel"/>
    <w:tmpl w:val="E85CBCC0"/>
    <w:lvl w:ilvl="0" w:tplc="C1427628">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D1E0D80"/>
    <w:multiLevelType w:val="multilevel"/>
    <w:tmpl w:val="497454D8"/>
    <w:lvl w:ilvl="0">
      <w:start w:val="6"/>
      <w:numFmt w:val="decimal"/>
      <w:lvlText w:val="%1"/>
      <w:lvlJc w:val="left"/>
      <w:pPr>
        <w:ind w:left="360" w:hanging="360"/>
      </w:pPr>
      <w:rPr>
        <w:rFonts w:cs="Times New Roman" w:hint="default"/>
        <w:b/>
        <w:u w:val="single"/>
      </w:rPr>
    </w:lvl>
    <w:lvl w:ilvl="1">
      <w:start w:val="1"/>
      <w:numFmt w:val="decimal"/>
      <w:lvlText w:val="%1.%2"/>
      <w:lvlJc w:val="left"/>
      <w:pPr>
        <w:ind w:left="720" w:hanging="360"/>
      </w:pPr>
      <w:rPr>
        <w:rFonts w:cs="Times New Roman" w:hint="default"/>
        <w:b w:val="0"/>
        <w:bCs w:val="0"/>
        <w:u w:val="none"/>
      </w:rPr>
    </w:lvl>
    <w:lvl w:ilvl="2">
      <w:start w:val="1"/>
      <w:numFmt w:val="decimal"/>
      <w:lvlText w:val="%1.%2.%3"/>
      <w:lvlJc w:val="left"/>
      <w:pPr>
        <w:ind w:left="1440" w:hanging="720"/>
      </w:pPr>
      <w:rPr>
        <w:rFonts w:cs="Times New Roman" w:hint="default"/>
        <w:b/>
        <w:u w:val="single"/>
      </w:rPr>
    </w:lvl>
    <w:lvl w:ilvl="3">
      <w:start w:val="1"/>
      <w:numFmt w:val="decimal"/>
      <w:lvlText w:val="%1.%2.%3.%4"/>
      <w:lvlJc w:val="left"/>
      <w:pPr>
        <w:ind w:left="1800" w:hanging="720"/>
      </w:pPr>
      <w:rPr>
        <w:rFonts w:cs="Times New Roman" w:hint="default"/>
        <w:b/>
        <w:u w:val="single"/>
      </w:rPr>
    </w:lvl>
    <w:lvl w:ilvl="4">
      <w:start w:val="1"/>
      <w:numFmt w:val="decimal"/>
      <w:lvlText w:val="%1.%2.%3.%4.%5"/>
      <w:lvlJc w:val="left"/>
      <w:pPr>
        <w:ind w:left="2520" w:hanging="1080"/>
      </w:pPr>
      <w:rPr>
        <w:rFonts w:cs="Times New Roman" w:hint="default"/>
        <w:b/>
        <w:u w:val="single"/>
      </w:rPr>
    </w:lvl>
    <w:lvl w:ilvl="5">
      <w:start w:val="1"/>
      <w:numFmt w:val="decimal"/>
      <w:lvlText w:val="%1.%2.%3.%4.%5.%6"/>
      <w:lvlJc w:val="left"/>
      <w:pPr>
        <w:ind w:left="2880" w:hanging="1080"/>
      </w:pPr>
      <w:rPr>
        <w:rFonts w:cs="Times New Roman" w:hint="default"/>
        <w:b/>
        <w:u w:val="single"/>
      </w:rPr>
    </w:lvl>
    <w:lvl w:ilvl="6">
      <w:start w:val="1"/>
      <w:numFmt w:val="decimal"/>
      <w:lvlText w:val="%1.%2.%3.%4.%5.%6.%7"/>
      <w:lvlJc w:val="left"/>
      <w:pPr>
        <w:ind w:left="3240" w:hanging="1080"/>
      </w:pPr>
      <w:rPr>
        <w:rFonts w:cs="Times New Roman" w:hint="default"/>
        <w:b/>
        <w:u w:val="single"/>
      </w:rPr>
    </w:lvl>
    <w:lvl w:ilvl="7">
      <w:start w:val="1"/>
      <w:numFmt w:val="decimal"/>
      <w:lvlText w:val="%1.%2.%3.%4.%5.%6.%7.%8"/>
      <w:lvlJc w:val="left"/>
      <w:pPr>
        <w:ind w:left="3960" w:hanging="1440"/>
      </w:pPr>
      <w:rPr>
        <w:rFonts w:cs="Times New Roman" w:hint="default"/>
        <w:b/>
        <w:u w:val="single"/>
      </w:rPr>
    </w:lvl>
    <w:lvl w:ilvl="8">
      <w:start w:val="1"/>
      <w:numFmt w:val="decimal"/>
      <w:lvlText w:val="%1.%2.%3.%4.%5.%6.%7.%8.%9"/>
      <w:lvlJc w:val="left"/>
      <w:pPr>
        <w:ind w:left="4320" w:hanging="1440"/>
      </w:pPr>
      <w:rPr>
        <w:rFonts w:cs="Times New Roman" w:hint="default"/>
        <w:b/>
        <w:u w:val="single"/>
      </w:rPr>
    </w:lvl>
  </w:abstractNum>
  <w:abstractNum w:abstractNumId="19" w15:restartNumberingAfterBreak="0">
    <w:nsid w:val="2F3673E1"/>
    <w:multiLevelType w:val="hybridMultilevel"/>
    <w:tmpl w:val="E22E8F3A"/>
    <w:lvl w:ilvl="0" w:tplc="C4F46C7A">
      <w:start w:val="1"/>
      <w:numFmt w:val="hebrew1"/>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F992F24"/>
    <w:multiLevelType w:val="multilevel"/>
    <w:tmpl w:val="5920B48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34450243"/>
    <w:multiLevelType w:val="hybridMultilevel"/>
    <w:tmpl w:val="71A2D836"/>
    <w:lvl w:ilvl="0" w:tplc="49E066EE">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257E7F"/>
    <w:multiLevelType w:val="multilevel"/>
    <w:tmpl w:val="58924E6E"/>
    <w:lvl w:ilvl="0">
      <w:start w:val="6"/>
      <w:numFmt w:val="decimal"/>
      <w:lvlText w:val="%1."/>
      <w:lvlJc w:val="left"/>
      <w:pPr>
        <w:ind w:left="751"/>
      </w:pPr>
      <w:rPr>
        <w:rFonts w:ascii="David" w:eastAsia="Times New Roman" w:hAnsi="David" w:cs="David"/>
        <w:b w:val="0"/>
        <w:i w:val="0"/>
        <w:strike w:val="0"/>
        <w:dstrike w:val="0"/>
        <w:color w:val="000000"/>
        <w:sz w:val="24"/>
        <w:szCs w:val="24"/>
        <w:u w:val="none" w:color="000000"/>
        <w:vertAlign w:val="baseline"/>
      </w:rPr>
    </w:lvl>
    <w:lvl w:ilvl="1">
      <w:start w:val="1"/>
      <w:numFmt w:val="decimal"/>
      <w:lvlText w:val="%1.%2"/>
      <w:lvlJc w:val="left"/>
      <w:pPr>
        <w:ind w:left="1224"/>
      </w:pPr>
      <w:rPr>
        <w:rFonts w:ascii="David" w:eastAsia="Times New Roman" w:hAnsi="David" w:cs="David"/>
        <w:b w:val="0"/>
        <w:i w:val="0"/>
        <w:strike w:val="0"/>
        <w:dstrike w:val="0"/>
        <w:color w:val="000000"/>
        <w:sz w:val="24"/>
        <w:szCs w:val="24"/>
        <w:u w:val="none" w:color="000000"/>
        <w:vertAlign w:val="baseline"/>
      </w:rPr>
    </w:lvl>
    <w:lvl w:ilvl="2">
      <w:start w:val="1"/>
      <w:numFmt w:val="lowerRoman"/>
      <w:lvlText w:val="%3"/>
      <w:lvlJc w:val="left"/>
      <w:pPr>
        <w:ind w:left="2070"/>
      </w:pPr>
      <w:rPr>
        <w:rFonts w:ascii="David" w:eastAsia="Times New Roman" w:hAnsi="David" w:cs="David"/>
        <w:b w:val="0"/>
        <w:i w:val="0"/>
        <w:strike w:val="0"/>
        <w:dstrike w:val="0"/>
        <w:color w:val="000000"/>
        <w:sz w:val="24"/>
        <w:szCs w:val="24"/>
        <w:u w:val="none" w:color="000000"/>
        <w:vertAlign w:val="baseline"/>
      </w:rPr>
    </w:lvl>
    <w:lvl w:ilvl="3">
      <w:start w:val="1"/>
      <w:numFmt w:val="decimal"/>
      <w:lvlText w:val="%4"/>
      <w:lvlJc w:val="left"/>
      <w:pPr>
        <w:ind w:left="2790"/>
      </w:pPr>
      <w:rPr>
        <w:rFonts w:ascii="David" w:eastAsia="Times New Roman" w:hAnsi="David" w:cs="David"/>
        <w:b w:val="0"/>
        <w:i w:val="0"/>
        <w:strike w:val="0"/>
        <w:dstrike w:val="0"/>
        <w:color w:val="000000"/>
        <w:sz w:val="24"/>
        <w:szCs w:val="24"/>
        <w:u w:val="none" w:color="000000"/>
        <w:vertAlign w:val="baseline"/>
      </w:rPr>
    </w:lvl>
    <w:lvl w:ilvl="4">
      <w:start w:val="1"/>
      <w:numFmt w:val="lowerLetter"/>
      <w:lvlText w:val="%5"/>
      <w:lvlJc w:val="left"/>
      <w:pPr>
        <w:ind w:left="3510"/>
      </w:pPr>
      <w:rPr>
        <w:rFonts w:ascii="David" w:eastAsia="Times New Roman" w:hAnsi="David" w:cs="David"/>
        <w:b w:val="0"/>
        <w:i w:val="0"/>
        <w:strike w:val="0"/>
        <w:dstrike w:val="0"/>
        <w:color w:val="000000"/>
        <w:sz w:val="24"/>
        <w:szCs w:val="24"/>
        <w:u w:val="none" w:color="000000"/>
        <w:vertAlign w:val="baseline"/>
      </w:rPr>
    </w:lvl>
    <w:lvl w:ilvl="5">
      <w:start w:val="1"/>
      <w:numFmt w:val="lowerRoman"/>
      <w:lvlText w:val="%6"/>
      <w:lvlJc w:val="left"/>
      <w:pPr>
        <w:ind w:left="4230"/>
      </w:pPr>
      <w:rPr>
        <w:rFonts w:ascii="David" w:eastAsia="Times New Roman" w:hAnsi="David" w:cs="David"/>
        <w:b w:val="0"/>
        <w:i w:val="0"/>
        <w:strike w:val="0"/>
        <w:dstrike w:val="0"/>
        <w:color w:val="000000"/>
        <w:sz w:val="24"/>
        <w:szCs w:val="24"/>
        <w:u w:val="none" w:color="000000"/>
        <w:vertAlign w:val="baseline"/>
      </w:rPr>
    </w:lvl>
    <w:lvl w:ilvl="6">
      <w:start w:val="1"/>
      <w:numFmt w:val="decimal"/>
      <w:lvlText w:val="%7"/>
      <w:lvlJc w:val="left"/>
      <w:pPr>
        <w:ind w:left="4950"/>
      </w:pPr>
      <w:rPr>
        <w:rFonts w:ascii="David" w:eastAsia="Times New Roman" w:hAnsi="David" w:cs="David"/>
        <w:b w:val="0"/>
        <w:i w:val="0"/>
        <w:strike w:val="0"/>
        <w:dstrike w:val="0"/>
        <w:color w:val="000000"/>
        <w:sz w:val="24"/>
        <w:szCs w:val="24"/>
        <w:u w:val="none" w:color="000000"/>
        <w:vertAlign w:val="baseline"/>
      </w:rPr>
    </w:lvl>
    <w:lvl w:ilvl="7">
      <w:start w:val="1"/>
      <w:numFmt w:val="lowerLetter"/>
      <w:lvlText w:val="%8"/>
      <w:lvlJc w:val="left"/>
      <w:pPr>
        <w:ind w:left="5670"/>
      </w:pPr>
      <w:rPr>
        <w:rFonts w:ascii="David" w:eastAsia="Times New Roman" w:hAnsi="David" w:cs="David"/>
        <w:b w:val="0"/>
        <w:i w:val="0"/>
        <w:strike w:val="0"/>
        <w:dstrike w:val="0"/>
        <w:color w:val="000000"/>
        <w:sz w:val="24"/>
        <w:szCs w:val="24"/>
        <w:u w:val="none" w:color="000000"/>
        <w:vertAlign w:val="baseline"/>
      </w:rPr>
    </w:lvl>
    <w:lvl w:ilvl="8">
      <w:start w:val="1"/>
      <w:numFmt w:val="lowerRoman"/>
      <w:lvlText w:val="%9"/>
      <w:lvlJc w:val="left"/>
      <w:pPr>
        <w:ind w:left="6390"/>
      </w:pPr>
      <w:rPr>
        <w:rFonts w:ascii="David" w:eastAsia="Times New Roman" w:hAnsi="David" w:cs="David"/>
        <w:b w:val="0"/>
        <w:i w:val="0"/>
        <w:strike w:val="0"/>
        <w:dstrike w:val="0"/>
        <w:color w:val="000000"/>
        <w:sz w:val="24"/>
        <w:szCs w:val="24"/>
        <w:u w:val="none" w:color="000000"/>
        <w:vertAlign w:val="baseline"/>
      </w:rPr>
    </w:lvl>
  </w:abstractNum>
  <w:abstractNum w:abstractNumId="23" w15:restartNumberingAfterBreak="0">
    <w:nsid w:val="393150A1"/>
    <w:multiLevelType w:val="hybridMultilevel"/>
    <w:tmpl w:val="526ED06C"/>
    <w:lvl w:ilvl="0" w:tplc="4D24C17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9C325AD"/>
    <w:multiLevelType w:val="multilevel"/>
    <w:tmpl w:val="50E4A00A"/>
    <w:lvl w:ilvl="0">
      <w:start w:val="1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3E352F83"/>
    <w:multiLevelType w:val="multilevel"/>
    <w:tmpl w:val="00F64538"/>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6" w15:restartNumberingAfterBreak="0">
    <w:nsid w:val="3F9A2803"/>
    <w:multiLevelType w:val="hybridMultilevel"/>
    <w:tmpl w:val="7FA8E824"/>
    <w:lvl w:ilvl="0" w:tplc="5344B2A2">
      <w:start w:val="1"/>
      <w:numFmt w:val="decimal"/>
      <w:lvlText w:val="%1"/>
      <w:lvlJc w:val="left"/>
      <w:pPr>
        <w:ind w:left="360"/>
      </w:pPr>
      <w:rPr>
        <w:rFonts w:ascii="David" w:eastAsia="Times New Roman" w:hAnsi="David" w:cs="David"/>
        <w:b w:val="0"/>
        <w:i w:val="0"/>
        <w:strike w:val="0"/>
        <w:dstrike w:val="0"/>
        <w:color w:val="000000"/>
        <w:sz w:val="24"/>
        <w:szCs w:val="24"/>
        <w:u w:val="none" w:color="000000"/>
        <w:vertAlign w:val="baseline"/>
      </w:rPr>
    </w:lvl>
    <w:lvl w:ilvl="1" w:tplc="9E4086C2">
      <w:start w:val="1"/>
      <w:numFmt w:val="lowerLetter"/>
      <w:lvlText w:val="%2"/>
      <w:lvlJc w:val="left"/>
      <w:pPr>
        <w:ind w:left="813"/>
      </w:pPr>
      <w:rPr>
        <w:rFonts w:ascii="David" w:eastAsia="Times New Roman" w:hAnsi="David" w:cs="David"/>
        <w:b w:val="0"/>
        <w:i w:val="0"/>
        <w:strike w:val="0"/>
        <w:dstrike w:val="0"/>
        <w:color w:val="000000"/>
        <w:sz w:val="24"/>
        <w:szCs w:val="24"/>
        <w:u w:val="none" w:color="000000"/>
        <w:vertAlign w:val="baseline"/>
      </w:rPr>
    </w:lvl>
    <w:lvl w:ilvl="2" w:tplc="3CA02746">
      <w:start w:val="1"/>
      <w:numFmt w:val="lowerRoman"/>
      <w:lvlText w:val="%3"/>
      <w:lvlJc w:val="left"/>
      <w:pPr>
        <w:ind w:left="1266"/>
      </w:pPr>
      <w:rPr>
        <w:rFonts w:ascii="David" w:eastAsia="Times New Roman" w:hAnsi="David" w:cs="David"/>
        <w:b w:val="0"/>
        <w:i w:val="0"/>
        <w:strike w:val="0"/>
        <w:dstrike w:val="0"/>
        <w:color w:val="000000"/>
        <w:sz w:val="24"/>
        <w:szCs w:val="24"/>
        <w:u w:val="none" w:color="000000"/>
        <w:vertAlign w:val="baseline"/>
      </w:rPr>
    </w:lvl>
    <w:lvl w:ilvl="3" w:tplc="F15CD5CA">
      <w:start w:val="1"/>
      <w:numFmt w:val="decimal"/>
      <w:lvlText w:val="%4"/>
      <w:lvlJc w:val="left"/>
      <w:pPr>
        <w:ind w:left="1719"/>
      </w:pPr>
      <w:rPr>
        <w:rFonts w:ascii="David" w:eastAsia="Times New Roman" w:hAnsi="David" w:cs="David"/>
        <w:b w:val="0"/>
        <w:i w:val="0"/>
        <w:strike w:val="0"/>
        <w:dstrike w:val="0"/>
        <w:color w:val="000000"/>
        <w:sz w:val="24"/>
        <w:szCs w:val="24"/>
        <w:u w:val="none" w:color="000000"/>
        <w:vertAlign w:val="baseline"/>
      </w:rPr>
    </w:lvl>
    <w:lvl w:ilvl="4" w:tplc="24AC2BD4">
      <w:start w:val="1"/>
      <w:numFmt w:val="hebrew1"/>
      <w:lvlRestart w:val="0"/>
      <w:lvlText w:val="%5."/>
      <w:lvlJc w:val="left"/>
      <w:pPr>
        <w:ind w:left="4350"/>
      </w:pPr>
      <w:rPr>
        <w:rFonts w:cs="David"/>
        <w:b w:val="0"/>
        <w:i w:val="0"/>
        <w:strike w:val="0"/>
        <w:dstrike w:val="0"/>
        <w:color w:val="000000"/>
        <w:sz w:val="24"/>
        <w:szCs w:val="24"/>
        <w:u w:val="none" w:color="000000"/>
        <w:vertAlign w:val="baseline"/>
      </w:rPr>
    </w:lvl>
    <w:lvl w:ilvl="5" w:tplc="EAF07BEE">
      <w:start w:val="1"/>
      <w:numFmt w:val="lowerRoman"/>
      <w:lvlText w:val="%6"/>
      <w:lvlJc w:val="left"/>
      <w:pPr>
        <w:ind w:left="2891"/>
      </w:pPr>
      <w:rPr>
        <w:rFonts w:ascii="David" w:eastAsia="Times New Roman" w:hAnsi="David" w:cs="David"/>
        <w:b w:val="0"/>
        <w:i w:val="0"/>
        <w:strike w:val="0"/>
        <w:dstrike w:val="0"/>
        <w:color w:val="000000"/>
        <w:sz w:val="24"/>
        <w:szCs w:val="24"/>
        <w:u w:val="none" w:color="000000"/>
        <w:vertAlign w:val="baseline"/>
      </w:rPr>
    </w:lvl>
    <w:lvl w:ilvl="6" w:tplc="D02A8F9C">
      <w:start w:val="1"/>
      <w:numFmt w:val="decimal"/>
      <w:lvlText w:val="%7"/>
      <w:lvlJc w:val="left"/>
      <w:pPr>
        <w:ind w:left="3611"/>
      </w:pPr>
      <w:rPr>
        <w:rFonts w:ascii="David" w:eastAsia="Times New Roman" w:hAnsi="David" w:cs="David"/>
        <w:b w:val="0"/>
        <w:i w:val="0"/>
        <w:strike w:val="0"/>
        <w:dstrike w:val="0"/>
        <w:color w:val="000000"/>
        <w:sz w:val="24"/>
        <w:szCs w:val="24"/>
        <w:u w:val="none" w:color="000000"/>
        <w:vertAlign w:val="baseline"/>
      </w:rPr>
    </w:lvl>
    <w:lvl w:ilvl="7" w:tplc="FE2ED68E">
      <w:start w:val="1"/>
      <w:numFmt w:val="lowerLetter"/>
      <w:lvlText w:val="%8"/>
      <w:lvlJc w:val="left"/>
      <w:pPr>
        <w:ind w:left="4331"/>
      </w:pPr>
      <w:rPr>
        <w:rFonts w:ascii="David" w:eastAsia="Times New Roman" w:hAnsi="David" w:cs="David"/>
        <w:b w:val="0"/>
        <w:i w:val="0"/>
        <w:strike w:val="0"/>
        <w:dstrike w:val="0"/>
        <w:color w:val="000000"/>
        <w:sz w:val="24"/>
        <w:szCs w:val="24"/>
        <w:u w:val="none" w:color="000000"/>
        <w:vertAlign w:val="baseline"/>
      </w:rPr>
    </w:lvl>
    <w:lvl w:ilvl="8" w:tplc="A5DA288A">
      <w:start w:val="1"/>
      <w:numFmt w:val="lowerRoman"/>
      <w:lvlText w:val="%9"/>
      <w:lvlJc w:val="left"/>
      <w:pPr>
        <w:ind w:left="5051"/>
      </w:pPr>
      <w:rPr>
        <w:rFonts w:ascii="David" w:eastAsia="Times New Roman" w:hAnsi="David" w:cs="David"/>
        <w:b w:val="0"/>
        <w:i w:val="0"/>
        <w:strike w:val="0"/>
        <w:dstrike w:val="0"/>
        <w:color w:val="000000"/>
        <w:sz w:val="24"/>
        <w:szCs w:val="24"/>
        <w:u w:val="none" w:color="000000"/>
        <w:vertAlign w:val="baseline"/>
      </w:rPr>
    </w:lvl>
  </w:abstractNum>
  <w:abstractNum w:abstractNumId="27" w15:restartNumberingAfterBreak="0">
    <w:nsid w:val="40845B0D"/>
    <w:multiLevelType w:val="hybridMultilevel"/>
    <w:tmpl w:val="978A2266"/>
    <w:lvl w:ilvl="0" w:tplc="FA52E630">
      <w:start w:val="2"/>
      <w:numFmt w:val="hebrew1"/>
      <w:lvlText w:val="(%1)"/>
      <w:lvlJc w:val="left"/>
      <w:pPr>
        <w:ind w:left="3213"/>
      </w:pPr>
      <w:rPr>
        <w:rFonts w:cs="David"/>
        <w:b/>
        <w:bCs/>
        <w:i w:val="0"/>
        <w:strike w:val="0"/>
        <w:dstrike w:val="0"/>
        <w:color w:val="000000"/>
        <w:sz w:val="24"/>
        <w:szCs w:val="24"/>
        <w:u w:val="none" w:color="000000"/>
        <w:vertAlign w:val="baseline"/>
      </w:rPr>
    </w:lvl>
    <w:lvl w:ilvl="1" w:tplc="762A98FC">
      <w:start w:val="1"/>
      <w:numFmt w:val="lowerLetter"/>
      <w:lvlText w:val="%2"/>
      <w:lvlJc w:val="left"/>
      <w:pPr>
        <w:ind w:left="1441"/>
      </w:pPr>
      <w:rPr>
        <w:rFonts w:ascii="David" w:eastAsia="Times New Roman" w:hAnsi="David" w:cs="David"/>
        <w:b/>
        <w:bCs/>
        <w:i w:val="0"/>
        <w:strike w:val="0"/>
        <w:dstrike w:val="0"/>
        <w:color w:val="000000"/>
        <w:sz w:val="24"/>
        <w:szCs w:val="24"/>
        <w:u w:val="none" w:color="000000"/>
        <w:vertAlign w:val="baseline"/>
      </w:rPr>
    </w:lvl>
    <w:lvl w:ilvl="2" w:tplc="A702A34C">
      <w:start w:val="1"/>
      <w:numFmt w:val="lowerRoman"/>
      <w:lvlText w:val="%3"/>
      <w:lvlJc w:val="left"/>
      <w:pPr>
        <w:ind w:left="2161"/>
      </w:pPr>
      <w:rPr>
        <w:rFonts w:ascii="David" w:eastAsia="Times New Roman" w:hAnsi="David" w:cs="David"/>
        <w:b/>
        <w:bCs/>
        <w:i w:val="0"/>
        <w:strike w:val="0"/>
        <w:dstrike w:val="0"/>
        <w:color w:val="000000"/>
        <w:sz w:val="24"/>
        <w:szCs w:val="24"/>
        <w:u w:val="none" w:color="000000"/>
        <w:vertAlign w:val="baseline"/>
      </w:rPr>
    </w:lvl>
    <w:lvl w:ilvl="3" w:tplc="2C4834D2">
      <w:start w:val="1"/>
      <w:numFmt w:val="decimal"/>
      <w:lvlText w:val="%4"/>
      <w:lvlJc w:val="left"/>
      <w:pPr>
        <w:ind w:left="2881"/>
      </w:pPr>
      <w:rPr>
        <w:rFonts w:ascii="David" w:eastAsia="Times New Roman" w:hAnsi="David" w:cs="David"/>
        <w:b/>
        <w:bCs/>
        <w:i w:val="0"/>
        <w:strike w:val="0"/>
        <w:dstrike w:val="0"/>
        <w:color w:val="000000"/>
        <w:sz w:val="24"/>
        <w:szCs w:val="24"/>
        <w:u w:val="none" w:color="000000"/>
        <w:vertAlign w:val="baseline"/>
      </w:rPr>
    </w:lvl>
    <w:lvl w:ilvl="4" w:tplc="D1A068BA">
      <w:start w:val="1"/>
      <w:numFmt w:val="lowerLetter"/>
      <w:lvlText w:val="%5"/>
      <w:lvlJc w:val="left"/>
      <w:pPr>
        <w:ind w:left="3601"/>
      </w:pPr>
      <w:rPr>
        <w:rFonts w:ascii="David" w:eastAsia="Times New Roman" w:hAnsi="David" w:cs="David"/>
        <w:b/>
        <w:bCs/>
        <w:i w:val="0"/>
        <w:strike w:val="0"/>
        <w:dstrike w:val="0"/>
        <w:color w:val="000000"/>
        <w:sz w:val="24"/>
        <w:szCs w:val="24"/>
        <w:u w:val="none" w:color="000000"/>
        <w:vertAlign w:val="baseline"/>
      </w:rPr>
    </w:lvl>
    <w:lvl w:ilvl="5" w:tplc="43F46DC6">
      <w:start w:val="1"/>
      <w:numFmt w:val="lowerRoman"/>
      <w:lvlText w:val="%6"/>
      <w:lvlJc w:val="left"/>
      <w:pPr>
        <w:ind w:left="4321"/>
      </w:pPr>
      <w:rPr>
        <w:rFonts w:ascii="David" w:eastAsia="Times New Roman" w:hAnsi="David" w:cs="David"/>
        <w:b/>
        <w:bCs/>
        <w:i w:val="0"/>
        <w:strike w:val="0"/>
        <w:dstrike w:val="0"/>
        <w:color w:val="000000"/>
        <w:sz w:val="24"/>
        <w:szCs w:val="24"/>
        <w:u w:val="none" w:color="000000"/>
        <w:vertAlign w:val="baseline"/>
      </w:rPr>
    </w:lvl>
    <w:lvl w:ilvl="6" w:tplc="9E12ACE2">
      <w:start w:val="1"/>
      <w:numFmt w:val="decimal"/>
      <w:lvlText w:val="%7"/>
      <w:lvlJc w:val="left"/>
      <w:pPr>
        <w:ind w:left="5041"/>
      </w:pPr>
      <w:rPr>
        <w:rFonts w:ascii="David" w:eastAsia="Times New Roman" w:hAnsi="David" w:cs="David"/>
        <w:b/>
        <w:bCs/>
        <w:i w:val="0"/>
        <w:strike w:val="0"/>
        <w:dstrike w:val="0"/>
        <w:color w:val="000000"/>
        <w:sz w:val="24"/>
        <w:szCs w:val="24"/>
        <w:u w:val="none" w:color="000000"/>
        <w:vertAlign w:val="baseline"/>
      </w:rPr>
    </w:lvl>
    <w:lvl w:ilvl="7" w:tplc="057CC5CE">
      <w:start w:val="1"/>
      <w:numFmt w:val="lowerLetter"/>
      <w:lvlText w:val="%8"/>
      <w:lvlJc w:val="left"/>
      <w:pPr>
        <w:ind w:left="5761"/>
      </w:pPr>
      <w:rPr>
        <w:rFonts w:ascii="David" w:eastAsia="Times New Roman" w:hAnsi="David" w:cs="David"/>
        <w:b/>
        <w:bCs/>
        <w:i w:val="0"/>
        <w:strike w:val="0"/>
        <w:dstrike w:val="0"/>
        <w:color w:val="000000"/>
        <w:sz w:val="24"/>
        <w:szCs w:val="24"/>
        <w:u w:val="none" w:color="000000"/>
        <w:vertAlign w:val="baseline"/>
      </w:rPr>
    </w:lvl>
    <w:lvl w:ilvl="8" w:tplc="EBACAB24">
      <w:start w:val="1"/>
      <w:numFmt w:val="lowerRoman"/>
      <w:lvlText w:val="%9"/>
      <w:lvlJc w:val="left"/>
      <w:pPr>
        <w:ind w:left="6481"/>
      </w:pPr>
      <w:rPr>
        <w:rFonts w:ascii="David" w:eastAsia="Times New Roman" w:hAnsi="David" w:cs="David"/>
        <w:b/>
        <w:bCs/>
        <w:i w:val="0"/>
        <w:strike w:val="0"/>
        <w:dstrike w:val="0"/>
        <w:color w:val="000000"/>
        <w:sz w:val="24"/>
        <w:szCs w:val="24"/>
        <w:u w:val="none" w:color="000000"/>
        <w:vertAlign w:val="baseline"/>
      </w:rPr>
    </w:lvl>
  </w:abstractNum>
  <w:abstractNum w:abstractNumId="28" w15:restartNumberingAfterBreak="0">
    <w:nsid w:val="41127E47"/>
    <w:multiLevelType w:val="hybridMultilevel"/>
    <w:tmpl w:val="7C3C6F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1330E5D"/>
    <w:multiLevelType w:val="hybridMultilevel"/>
    <w:tmpl w:val="7C3C6F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415947B9"/>
    <w:multiLevelType w:val="hybridMultilevel"/>
    <w:tmpl w:val="7C3C6F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43276641"/>
    <w:multiLevelType w:val="hybridMultilevel"/>
    <w:tmpl w:val="7C3C6F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45C551A4"/>
    <w:multiLevelType w:val="multilevel"/>
    <w:tmpl w:val="967217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46FF7AE6"/>
    <w:multiLevelType w:val="hybridMultilevel"/>
    <w:tmpl w:val="C782726C"/>
    <w:lvl w:ilvl="0" w:tplc="21EE173A">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9A346AE"/>
    <w:multiLevelType w:val="hybridMultilevel"/>
    <w:tmpl w:val="AF700F1C"/>
    <w:lvl w:ilvl="0" w:tplc="21C60266">
      <w:start w:val="1"/>
      <w:numFmt w:val="decimal"/>
      <w:lvlText w:val="%1."/>
      <w:lvlJc w:val="left"/>
      <w:pPr>
        <w:ind w:left="750"/>
      </w:pPr>
      <w:rPr>
        <w:rFonts w:ascii="David" w:eastAsia="Times New Roman" w:hAnsi="David" w:cs="David"/>
        <w:b w:val="0"/>
        <w:i w:val="0"/>
        <w:strike w:val="0"/>
        <w:dstrike w:val="0"/>
        <w:color w:val="000000"/>
        <w:sz w:val="24"/>
        <w:szCs w:val="24"/>
        <w:u w:val="none" w:color="000000"/>
        <w:vertAlign w:val="baseline"/>
      </w:rPr>
    </w:lvl>
    <w:lvl w:ilvl="1" w:tplc="6DBE7FAC">
      <w:start w:val="1"/>
      <w:numFmt w:val="lowerLetter"/>
      <w:lvlText w:val="%2"/>
      <w:lvlJc w:val="left"/>
      <w:pPr>
        <w:ind w:left="1093"/>
      </w:pPr>
      <w:rPr>
        <w:rFonts w:ascii="David" w:eastAsia="Times New Roman" w:hAnsi="David" w:cs="David"/>
        <w:b w:val="0"/>
        <w:i w:val="0"/>
        <w:strike w:val="0"/>
        <w:dstrike w:val="0"/>
        <w:color w:val="000000"/>
        <w:sz w:val="24"/>
        <w:szCs w:val="24"/>
        <w:u w:val="none" w:color="000000"/>
        <w:vertAlign w:val="baseline"/>
      </w:rPr>
    </w:lvl>
    <w:lvl w:ilvl="2" w:tplc="546C4A8E">
      <w:start w:val="1"/>
      <w:numFmt w:val="lowerRoman"/>
      <w:lvlText w:val="%3"/>
      <w:lvlJc w:val="left"/>
      <w:pPr>
        <w:ind w:left="1813"/>
      </w:pPr>
      <w:rPr>
        <w:rFonts w:ascii="David" w:eastAsia="Times New Roman" w:hAnsi="David" w:cs="David"/>
        <w:b w:val="0"/>
        <w:i w:val="0"/>
        <w:strike w:val="0"/>
        <w:dstrike w:val="0"/>
        <w:color w:val="000000"/>
        <w:sz w:val="24"/>
        <w:szCs w:val="24"/>
        <w:u w:val="none" w:color="000000"/>
        <w:vertAlign w:val="baseline"/>
      </w:rPr>
    </w:lvl>
    <w:lvl w:ilvl="3" w:tplc="B77C9AB0">
      <w:start w:val="1"/>
      <w:numFmt w:val="decimal"/>
      <w:lvlText w:val="%4"/>
      <w:lvlJc w:val="left"/>
      <w:pPr>
        <w:ind w:left="2533"/>
      </w:pPr>
      <w:rPr>
        <w:rFonts w:ascii="David" w:eastAsia="Times New Roman" w:hAnsi="David" w:cs="David"/>
        <w:b w:val="0"/>
        <w:i w:val="0"/>
        <w:strike w:val="0"/>
        <w:dstrike w:val="0"/>
        <w:color w:val="000000"/>
        <w:sz w:val="24"/>
        <w:szCs w:val="24"/>
        <w:u w:val="none" w:color="000000"/>
        <w:vertAlign w:val="baseline"/>
      </w:rPr>
    </w:lvl>
    <w:lvl w:ilvl="4" w:tplc="EFA6727A">
      <w:start w:val="1"/>
      <w:numFmt w:val="lowerLetter"/>
      <w:lvlText w:val="%5"/>
      <w:lvlJc w:val="left"/>
      <w:pPr>
        <w:ind w:left="3253"/>
      </w:pPr>
      <w:rPr>
        <w:rFonts w:ascii="David" w:eastAsia="Times New Roman" w:hAnsi="David" w:cs="David"/>
        <w:b w:val="0"/>
        <w:i w:val="0"/>
        <w:strike w:val="0"/>
        <w:dstrike w:val="0"/>
        <w:color w:val="000000"/>
        <w:sz w:val="24"/>
        <w:szCs w:val="24"/>
        <w:u w:val="none" w:color="000000"/>
        <w:vertAlign w:val="baseline"/>
      </w:rPr>
    </w:lvl>
    <w:lvl w:ilvl="5" w:tplc="0F2093C4">
      <w:start w:val="1"/>
      <w:numFmt w:val="lowerRoman"/>
      <w:lvlText w:val="%6"/>
      <w:lvlJc w:val="left"/>
      <w:pPr>
        <w:ind w:left="3973"/>
      </w:pPr>
      <w:rPr>
        <w:rFonts w:ascii="David" w:eastAsia="Times New Roman" w:hAnsi="David" w:cs="David"/>
        <w:b w:val="0"/>
        <w:i w:val="0"/>
        <w:strike w:val="0"/>
        <w:dstrike w:val="0"/>
        <w:color w:val="000000"/>
        <w:sz w:val="24"/>
        <w:szCs w:val="24"/>
        <w:u w:val="none" w:color="000000"/>
        <w:vertAlign w:val="baseline"/>
      </w:rPr>
    </w:lvl>
    <w:lvl w:ilvl="6" w:tplc="4F723724">
      <w:start w:val="1"/>
      <w:numFmt w:val="decimal"/>
      <w:lvlText w:val="%7"/>
      <w:lvlJc w:val="left"/>
      <w:pPr>
        <w:ind w:left="4693"/>
      </w:pPr>
      <w:rPr>
        <w:rFonts w:ascii="David" w:eastAsia="Times New Roman" w:hAnsi="David" w:cs="David"/>
        <w:b w:val="0"/>
        <w:i w:val="0"/>
        <w:strike w:val="0"/>
        <w:dstrike w:val="0"/>
        <w:color w:val="000000"/>
        <w:sz w:val="24"/>
        <w:szCs w:val="24"/>
        <w:u w:val="none" w:color="000000"/>
        <w:vertAlign w:val="baseline"/>
      </w:rPr>
    </w:lvl>
    <w:lvl w:ilvl="7" w:tplc="D34EF4E6">
      <w:start w:val="1"/>
      <w:numFmt w:val="lowerLetter"/>
      <w:lvlText w:val="%8"/>
      <w:lvlJc w:val="left"/>
      <w:pPr>
        <w:ind w:left="5413"/>
      </w:pPr>
      <w:rPr>
        <w:rFonts w:ascii="David" w:eastAsia="Times New Roman" w:hAnsi="David" w:cs="David"/>
        <w:b w:val="0"/>
        <w:i w:val="0"/>
        <w:strike w:val="0"/>
        <w:dstrike w:val="0"/>
        <w:color w:val="000000"/>
        <w:sz w:val="24"/>
        <w:szCs w:val="24"/>
        <w:u w:val="none" w:color="000000"/>
        <w:vertAlign w:val="baseline"/>
      </w:rPr>
    </w:lvl>
    <w:lvl w:ilvl="8" w:tplc="B9125B6E">
      <w:start w:val="1"/>
      <w:numFmt w:val="lowerRoman"/>
      <w:lvlText w:val="%9"/>
      <w:lvlJc w:val="left"/>
      <w:pPr>
        <w:ind w:left="6133"/>
      </w:pPr>
      <w:rPr>
        <w:rFonts w:ascii="David" w:eastAsia="Times New Roman" w:hAnsi="David" w:cs="David"/>
        <w:b w:val="0"/>
        <w:i w:val="0"/>
        <w:strike w:val="0"/>
        <w:dstrike w:val="0"/>
        <w:color w:val="000000"/>
        <w:sz w:val="24"/>
        <w:szCs w:val="24"/>
        <w:u w:val="none" w:color="000000"/>
        <w:vertAlign w:val="baseline"/>
      </w:rPr>
    </w:lvl>
  </w:abstractNum>
  <w:abstractNum w:abstractNumId="35" w15:restartNumberingAfterBreak="0">
    <w:nsid w:val="4B570DF6"/>
    <w:multiLevelType w:val="hybridMultilevel"/>
    <w:tmpl w:val="78B2EB48"/>
    <w:lvl w:ilvl="0" w:tplc="E542B974">
      <w:start w:val="1"/>
      <w:numFmt w:val="bullet"/>
      <w:lvlText w:val="•"/>
      <w:lvlJc w:val="left"/>
      <w:pPr>
        <w:ind w:left="360"/>
      </w:pPr>
      <w:rPr>
        <w:rFonts w:ascii="Arial" w:eastAsia="Times New Roman" w:hAnsi="Arial"/>
        <w:b w:val="0"/>
        <w:i w:val="0"/>
        <w:strike w:val="0"/>
        <w:dstrike w:val="0"/>
        <w:color w:val="000000"/>
        <w:sz w:val="24"/>
        <w:u w:val="none" w:color="000000"/>
        <w:vertAlign w:val="baseline"/>
      </w:rPr>
    </w:lvl>
    <w:lvl w:ilvl="1" w:tplc="48A202F8">
      <w:start w:val="1"/>
      <w:numFmt w:val="bullet"/>
      <w:lvlText w:val="o"/>
      <w:lvlJc w:val="left"/>
      <w:pPr>
        <w:ind w:left="540"/>
      </w:pPr>
      <w:rPr>
        <w:rFonts w:ascii="Segoe UI Symbol" w:eastAsia="Times New Roman" w:hAnsi="Segoe UI Symbol"/>
        <w:b w:val="0"/>
        <w:i w:val="0"/>
        <w:strike w:val="0"/>
        <w:dstrike w:val="0"/>
        <w:color w:val="000000"/>
        <w:sz w:val="24"/>
        <w:u w:val="none" w:color="000000"/>
        <w:vertAlign w:val="baseline"/>
      </w:rPr>
    </w:lvl>
    <w:lvl w:ilvl="2" w:tplc="5D8AEE12">
      <w:start w:val="1"/>
      <w:numFmt w:val="bullet"/>
      <w:lvlText w:val="▪"/>
      <w:lvlJc w:val="left"/>
      <w:pPr>
        <w:ind w:left="720"/>
      </w:pPr>
      <w:rPr>
        <w:rFonts w:ascii="Segoe UI Symbol" w:eastAsia="Times New Roman" w:hAnsi="Segoe UI Symbol"/>
        <w:b w:val="0"/>
        <w:i w:val="0"/>
        <w:strike w:val="0"/>
        <w:dstrike w:val="0"/>
        <w:color w:val="000000"/>
        <w:sz w:val="24"/>
        <w:u w:val="none" w:color="000000"/>
        <w:vertAlign w:val="baseline"/>
      </w:rPr>
    </w:lvl>
    <w:lvl w:ilvl="3" w:tplc="D77068D2">
      <w:start w:val="1"/>
      <w:numFmt w:val="bullet"/>
      <w:lvlText w:val="•"/>
      <w:lvlJc w:val="left"/>
      <w:pPr>
        <w:ind w:left="901"/>
      </w:pPr>
      <w:rPr>
        <w:rFonts w:ascii="Arial" w:eastAsia="Times New Roman" w:hAnsi="Arial"/>
        <w:b w:val="0"/>
        <w:i w:val="0"/>
        <w:strike w:val="0"/>
        <w:dstrike w:val="0"/>
        <w:color w:val="000000"/>
        <w:sz w:val="24"/>
        <w:u w:val="none" w:color="000000"/>
        <w:vertAlign w:val="baseline"/>
      </w:rPr>
    </w:lvl>
    <w:lvl w:ilvl="4" w:tplc="C794F176">
      <w:start w:val="1"/>
      <w:numFmt w:val="bullet"/>
      <w:lvlRestart w:val="0"/>
      <w:lvlText w:val="•"/>
      <w:lvlJc w:val="left"/>
      <w:pPr>
        <w:ind w:left="1111"/>
      </w:pPr>
      <w:rPr>
        <w:rFonts w:ascii="Arial" w:eastAsia="Times New Roman" w:hAnsi="Arial"/>
        <w:b w:val="0"/>
        <w:i w:val="0"/>
        <w:strike w:val="0"/>
        <w:dstrike w:val="0"/>
        <w:color w:val="000000"/>
        <w:sz w:val="24"/>
        <w:u w:val="none" w:color="000000"/>
        <w:vertAlign w:val="baseline"/>
      </w:rPr>
    </w:lvl>
    <w:lvl w:ilvl="5" w:tplc="D75699DE">
      <w:start w:val="1"/>
      <w:numFmt w:val="bullet"/>
      <w:lvlText w:val="▪"/>
      <w:lvlJc w:val="left"/>
      <w:pPr>
        <w:ind w:left="1801"/>
      </w:pPr>
      <w:rPr>
        <w:rFonts w:ascii="Segoe UI Symbol" w:eastAsia="Times New Roman" w:hAnsi="Segoe UI Symbol"/>
        <w:b w:val="0"/>
        <w:i w:val="0"/>
        <w:strike w:val="0"/>
        <w:dstrike w:val="0"/>
        <w:color w:val="000000"/>
        <w:sz w:val="24"/>
        <w:u w:val="none" w:color="000000"/>
        <w:vertAlign w:val="baseline"/>
      </w:rPr>
    </w:lvl>
    <w:lvl w:ilvl="6" w:tplc="5F8A8E4A">
      <w:start w:val="1"/>
      <w:numFmt w:val="bullet"/>
      <w:lvlText w:val="•"/>
      <w:lvlJc w:val="left"/>
      <w:pPr>
        <w:ind w:left="2521"/>
      </w:pPr>
      <w:rPr>
        <w:rFonts w:ascii="Arial" w:eastAsia="Times New Roman" w:hAnsi="Arial"/>
        <w:b w:val="0"/>
        <w:i w:val="0"/>
        <w:strike w:val="0"/>
        <w:dstrike w:val="0"/>
        <w:color w:val="000000"/>
        <w:sz w:val="24"/>
        <w:u w:val="none" w:color="000000"/>
        <w:vertAlign w:val="baseline"/>
      </w:rPr>
    </w:lvl>
    <w:lvl w:ilvl="7" w:tplc="1466DFF8">
      <w:start w:val="1"/>
      <w:numFmt w:val="bullet"/>
      <w:lvlText w:val="o"/>
      <w:lvlJc w:val="left"/>
      <w:pPr>
        <w:ind w:left="3241"/>
      </w:pPr>
      <w:rPr>
        <w:rFonts w:ascii="Segoe UI Symbol" w:eastAsia="Times New Roman" w:hAnsi="Segoe UI Symbol"/>
        <w:b w:val="0"/>
        <w:i w:val="0"/>
        <w:strike w:val="0"/>
        <w:dstrike w:val="0"/>
        <w:color w:val="000000"/>
        <w:sz w:val="24"/>
        <w:u w:val="none" w:color="000000"/>
        <w:vertAlign w:val="baseline"/>
      </w:rPr>
    </w:lvl>
    <w:lvl w:ilvl="8" w:tplc="C67CF540">
      <w:start w:val="1"/>
      <w:numFmt w:val="bullet"/>
      <w:lvlText w:val="▪"/>
      <w:lvlJc w:val="left"/>
      <w:pPr>
        <w:ind w:left="3961"/>
      </w:pPr>
      <w:rPr>
        <w:rFonts w:ascii="Segoe UI Symbol" w:eastAsia="Times New Roman" w:hAnsi="Segoe UI Symbol"/>
        <w:b w:val="0"/>
        <w:i w:val="0"/>
        <w:strike w:val="0"/>
        <w:dstrike w:val="0"/>
        <w:color w:val="000000"/>
        <w:sz w:val="24"/>
        <w:u w:val="none" w:color="000000"/>
        <w:vertAlign w:val="baseline"/>
      </w:rPr>
    </w:lvl>
  </w:abstractNum>
  <w:abstractNum w:abstractNumId="36" w15:restartNumberingAfterBreak="0">
    <w:nsid w:val="4DD364D0"/>
    <w:multiLevelType w:val="hybridMultilevel"/>
    <w:tmpl w:val="9EEEB344"/>
    <w:lvl w:ilvl="0" w:tplc="D382E46A">
      <w:start w:val="1"/>
      <w:numFmt w:val="decimal"/>
      <w:lvlText w:val="%1."/>
      <w:lvlJc w:val="left"/>
      <w:pPr>
        <w:ind w:left="242"/>
      </w:pPr>
      <w:rPr>
        <w:rFonts w:ascii="David" w:eastAsia="Times New Roman" w:hAnsi="David" w:cs="David"/>
        <w:b/>
        <w:bCs/>
        <w:i w:val="0"/>
        <w:strike w:val="0"/>
        <w:dstrike w:val="0"/>
        <w:color w:val="000000"/>
        <w:sz w:val="24"/>
        <w:szCs w:val="24"/>
        <w:u w:val="none" w:color="000000"/>
        <w:vertAlign w:val="baseline"/>
      </w:rPr>
    </w:lvl>
    <w:lvl w:ilvl="1" w:tplc="3F6C7C56">
      <w:start w:val="1"/>
      <w:numFmt w:val="lowerLetter"/>
      <w:lvlText w:val="%2"/>
      <w:lvlJc w:val="left"/>
      <w:pPr>
        <w:ind w:left="1131"/>
      </w:pPr>
      <w:rPr>
        <w:rFonts w:ascii="David" w:eastAsia="Times New Roman" w:hAnsi="David" w:cs="David"/>
        <w:b/>
        <w:bCs/>
        <w:i w:val="0"/>
        <w:strike w:val="0"/>
        <w:dstrike w:val="0"/>
        <w:color w:val="000000"/>
        <w:sz w:val="24"/>
        <w:szCs w:val="24"/>
        <w:u w:val="none" w:color="000000"/>
        <w:vertAlign w:val="baseline"/>
      </w:rPr>
    </w:lvl>
    <w:lvl w:ilvl="2" w:tplc="8698E10A">
      <w:start w:val="1"/>
      <w:numFmt w:val="lowerRoman"/>
      <w:lvlText w:val="%3"/>
      <w:lvlJc w:val="left"/>
      <w:pPr>
        <w:ind w:left="1851"/>
      </w:pPr>
      <w:rPr>
        <w:rFonts w:ascii="David" w:eastAsia="Times New Roman" w:hAnsi="David" w:cs="David"/>
        <w:b/>
        <w:bCs/>
        <w:i w:val="0"/>
        <w:strike w:val="0"/>
        <w:dstrike w:val="0"/>
        <w:color w:val="000000"/>
        <w:sz w:val="24"/>
        <w:szCs w:val="24"/>
        <w:u w:val="none" w:color="000000"/>
        <w:vertAlign w:val="baseline"/>
      </w:rPr>
    </w:lvl>
    <w:lvl w:ilvl="3" w:tplc="D980B4E6">
      <w:start w:val="1"/>
      <w:numFmt w:val="decimal"/>
      <w:lvlText w:val="%4"/>
      <w:lvlJc w:val="left"/>
      <w:pPr>
        <w:ind w:left="2571"/>
      </w:pPr>
      <w:rPr>
        <w:rFonts w:ascii="David" w:eastAsia="Times New Roman" w:hAnsi="David" w:cs="David"/>
        <w:b/>
        <w:bCs/>
        <w:i w:val="0"/>
        <w:strike w:val="0"/>
        <w:dstrike w:val="0"/>
        <w:color w:val="000000"/>
        <w:sz w:val="24"/>
        <w:szCs w:val="24"/>
        <w:u w:val="none" w:color="000000"/>
        <w:vertAlign w:val="baseline"/>
      </w:rPr>
    </w:lvl>
    <w:lvl w:ilvl="4" w:tplc="5C34CF08">
      <w:start w:val="1"/>
      <w:numFmt w:val="lowerLetter"/>
      <w:lvlText w:val="%5"/>
      <w:lvlJc w:val="left"/>
      <w:pPr>
        <w:ind w:left="3291"/>
      </w:pPr>
      <w:rPr>
        <w:rFonts w:ascii="David" w:eastAsia="Times New Roman" w:hAnsi="David" w:cs="David"/>
        <w:b/>
        <w:bCs/>
        <w:i w:val="0"/>
        <w:strike w:val="0"/>
        <w:dstrike w:val="0"/>
        <w:color w:val="000000"/>
        <w:sz w:val="24"/>
        <w:szCs w:val="24"/>
        <w:u w:val="none" w:color="000000"/>
        <w:vertAlign w:val="baseline"/>
      </w:rPr>
    </w:lvl>
    <w:lvl w:ilvl="5" w:tplc="0C04617A">
      <w:start w:val="1"/>
      <w:numFmt w:val="lowerRoman"/>
      <w:lvlText w:val="%6"/>
      <w:lvlJc w:val="left"/>
      <w:pPr>
        <w:ind w:left="4011"/>
      </w:pPr>
      <w:rPr>
        <w:rFonts w:ascii="David" w:eastAsia="Times New Roman" w:hAnsi="David" w:cs="David"/>
        <w:b/>
        <w:bCs/>
        <w:i w:val="0"/>
        <w:strike w:val="0"/>
        <w:dstrike w:val="0"/>
        <w:color w:val="000000"/>
        <w:sz w:val="24"/>
        <w:szCs w:val="24"/>
        <w:u w:val="none" w:color="000000"/>
        <w:vertAlign w:val="baseline"/>
      </w:rPr>
    </w:lvl>
    <w:lvl w:ilvl="6" w:tplc="0C5A4FD2">
      <w:start w:val="1"/>
      <w:numFmt w:val="decimal"/>
      <w:lvlText w:val="%7"/>
      <w:lvlJc w:val="left"/>
      <w:pPr>
        <w:ind w:left="4731"/>
      </w:pPr>
      <w:rPr>
        <w:rFonts w:ascii="David" w:eastAsia="Times New Roman" w:hAnsi="David" w:cs="David"/>
        <w:b/>
        <w:bCs/>
        <w:i w:val="0"/>
        <w:strike w:val="0"/>
        <w:dstrike w:val="0"/>
        <w:color w:val="000000"/>
        <w:sz w:val="24"/>
        <w:szCs w:val="24"/>
        <w:u w:val="none" w:color="000000"/>
        <w:vertAlign w:val="baseline"/>
      </w:rPr>
    </w:lvl>
    <w:lvl w:ilvl="7" w:tplc="8CB44934">
      <w:start w:val="1"/>
      <w:numFmt w:val="lowerLetter"/>
      <w:lvlText w:val="%8"/>
      <w:lvlJc w:val="left"/>
      <w:pPr>
        <w:ind w:left="5451"/>
      </w:pPr>
      <w:rPr>
        <w:rFonts w:ascii="David" w:eastAsia="Times New Roman" w:hAnsi="David" w:cs="David"/>
        <w:b/>
        <w:bCs/>
        <w:i w:val="0"/>
        <w:strike w:val="0"/>
        <w:dstrike w:val="0"/>
        <w:color w:val="000000"/>
        <w:sz w:val="24"/>
        <w:szCs w:val="24"/>
        <w:u w:val="none" w:color="000000"/>
        <w:vertAlign w:val="baseline"/>
      </w:rPr>
    </w:lvl>
    <w:lvl w:ilvl="8" w:tplc="D70A45EC">
      <w:start w:val="1"/>
      <w:numFmt w:val="lowerRoman"/>
      <w:lvlText w:val="%9"/>
      <w:lvlJc w:val="left"/>
      <w:pPr>
        <w:ind w:left="6171"/>
      </w:pPr>
      <w:rPr>
        <w:rFonts w:ascii="David" w:eastAsia="Times New Roman" w:hAnsi="David" w:cs="David"/>
        <w:b/>
        <w:bCs/>
        <w:i w:val="0"/>
        <w:strike w:val="0"/>
        <w:dstrike w:val="0"/>
        <w:color w:val="000000"/>
        <w:sz w:val="24"/>
        <w:szCs w:val="24"/>
        <w:u w:val="none" w:color="000000"/>
        <w:vertAlign w:val="baseline"/>
      </w:rPr>
    </w:lvl>
  </w:abstractNum>
  <w:abstractNum w:abstractNumId="37" w15:restartNumberingAfterBreak="0">
    <w:nsid w:val="4E0021FF"/>
    <w:multiLevelType w:val="hybridMultilevel"/>
    <w:tmpl w:val="B46AD2C6"/>
    <w:lvl w:ilvl="0" w:tplc="7F987EBA">
      <w:start w:val="1"/>
      <w:numFmt w:val="bullet"/>
      <w:lvlText w:val="-"/>
      <w:lvlJc w:val="left"/>
      <w:pPr>
        <w:ind w:left="3921"/>
      </w:pPr>
      <w:rPr>
        <w:rFonts w:ascii="David" w:eastAsia="Times New Roman" w:hAnsi="David"/>
        <w:b w:val="0"/>
        <w:i w:val="0"/>
        <w:strike w:val="0"/>
        <w:dstrike w:val="0"/>
        <w:color w:val="000000"/>
        <w:sz w:val="24"/>
        <w:u w:val="none" w:color="000000"/>
        <w:vertAlign w:val="baseline"/>
      </w:rPr>
    </w:lvl>
    <w:lvl w:ilvl="1" w:tplc="44A25D02">
      <w:start w:val="1"/>
      <w:numFmt w:val="bullet"/>
      <w:lvlText w:val="o"/>
      <w:lvlJc w:val="left"/>
      <w:pPr>
        <w:ind w:left="1081"/>
      </w:pPr>
      <w:rPr>
        <w:rFonts w:ascii="David" w:eastAsia="Times New Roman" w:hAnsi="David"/>
        <w:b w:val="0"/>
        <w:i w:val="0"/>
        <w:strike w:val="0"/>
        <w:dstrike w:val="0"/>
        <w:color w:val="000000"/>
        <w:sz w:val="24"/>
        <w:u w:val="none" w:color="000000"/>
        <w:vertAlign w:val="baseline"/>
      </w:rPr>
    </w:lvl>
    <w:lvl w:ilvl="2" w:tplc="8556D828">
      <w:start w:val="1"/>
      <w:numFmt w:val="bullet"/>
      <w:lvlText w:val="▪"/>
      <w:lvlJc w:val="left"/>
      <w:pPr>
        <w:ind w:left="1801"/>
      </w:pPr>
      <w:rPr>
        <w:rFonts w:ascii="David" w:eastAsia="Times New Roman" w:hAnsi="David"/>
        <w:b w:val="0"/>
        <w:i w:val="0"/>
        <w:strike w:val="0"/>
        <w:dstrike w:val="0"/>
        <w:color w:val="000000"/>
        <w:sz w:val="24"/>
        <w:u w:val="none" w:color="000000"/>
        <w:vertAlign w:val="baseline"/>
      </w:rPr>
    </w:lvl>
    <w:lvl w:ilvl="3" w:tplc="304661C6">
      <w:start w:val="1"/>
      <w:numFmt w:val="bullet"/>
      <w:lvlText w:val="•"/>
      <w:lvlJc w:val="left"/>
      <w:pPr>
        <w:ind w:left="2521"/>
      </w:pPr>
      <w:rPr>
        <w:rFonts w:ascii="David" w:eastAsia="Times New Roman" w:hAnsi="David"/>
        <w:b w:val="0"/>
        <w:i w:val="0"/>
        <w:strike w:val="0"/>
        <w:dstrike w:val="0"/>
        <w:color w:val="000000"/>
        <w:sz w:val="24"/>
        <w:u w:val="none" w:color="000000"/>
        <w:vertAlign w:val="baseline"/>
      </w:rPr>
    </w:lvl>
    <w:lvl w:ilvl="4" w:tplc="4A7E5098">
      <w:start w:val="1"/>
      <w:numFmt w:val="bullet"/>
      <w:lvlText w:val="o"/>
      <w:lvlJc w:val="left"/>
      <w:pPr>
        <w:ind w:left="3241"/>
      </w:pPr>
      <w:rPr>
        <w:rFonts w:ascii="David" w:eastAsia="Times New Roman" w:hAnsi="David"/>
        <w:b w:val="0"/>
        <w:i w:val="0"/>
        <w:strike w:val="0"/>
        <w:dstrike w:val="0"/>
        <w:color w:val="000000"/>
        <w:sz w:val="24"/>
        <w:u w:val="none" w:color="000000"/>
        <w:vertAlign w:val="baseline"/>
      </w:rPr>
    </w:lvl>
    <w:lvl w:ilvl="5" w:tplc="5FCC6E74">
      <w:start w:val="1"/>
      <w:numFmt w:val="bullet"/>
      <w:lvlText w:val="▪"/>
      <w:lvlJc w:val="left"/>
      <w:pPr>
        <w:ind w:left="3961"/>
      </w:pPr>
      <w:rPr>
        <w:rFonts w:ascii="David" w:eastAsia="Times New Roman" w:hAnsi="David"/>
        <w:b w:val="0"/>
        <w:i w:val="0"/>
        <w:strike w:val="0"/>
        <w:dstrike w:val="0"/>
        <w:color w:val="000000"/>
        <w:sz w:val="24"/>
        <w:u w:val="none" w:color="000000"/>
        <w:vertAlign w:val="baseline"/>
      </w:rPr>
    </w:lvl>
    <w:lvl w:ilvl="6" w:tplc="F6C20A10">
      <w:start w:val="1"/>
      <w:numFmt w:val="bullet"/>
      <w:lvlText w:val="•"/>
      <w:lvlJc w:val="left"/>
      <w:pPr>
        <w:ind w:left="4681"/>
      </w:pPr>
      <w:rPr>
        <w:rFonts w:ascii="David" w:eastAsia="Times New Roman" w:hAnsi="David"/>
        <w:b w:val="0"/>
        <w:i w:val="0"/>
        <w:strike w:val="0"/>
        <w:dstrike w:val="0"/>
        <w:color w:val="000000"/>
        <w:sz w:val="24"/>
        <w:u w:val="none" w:color="000000"/>
        <w:vertAlign w:val="baseline"/>
      </w:rPr>
    </w:lvl>
    <w:lvl w:ilvl="7" w:tplc="6E98155C">
      <w:start w:val="1"/>
      <w:numFmt w:val="bullet"/>
      <w:lvlText w:val="o"/>
      <w:lvlJc w:val="left"/>
      <w:pPr>
        <w:ind w:left="5401"/>
      </w:pPr>
      <w:rPr>
        <w:rFonts w:ascii="David" w:eastAsia="Times New Roman" w:hAnsi="David"/>
        <w:b w:val="0"/>
        <w:i w:val="0"/>
        <w:strike w:val="0"/>
        <w:dstrike w:val="0"/>
        <w:color w:val="000000"/>
        <w:sz w:val="24"/>
        <w:u w:val="none" w:color="000000"/>
        <w:vertAlign w:val="baseline"/>
      </w:rPr>
    </w:lvl>
    <w:lvl w:ilvl="8" w:tplc="C0C28366">
      <w:start w:val="1"/>
      <w:numFmt w:val="bullet"/>
      <w:lvlText w:val="▪"/>
      <w:lvlJc w:val="left"/>
      <w:pPr>
        <w:ind w:left="6121"/>
      </w:pPr>
      <w:rPr>
        <w:rFonts w:ascii="David" w:eastAsia="Times New Roman" w:hAnsi="David"/>
        <w:b w:val="0"/>
        <w:i w:val="0"/>
        <w:strike w:val="0"/>
        <w:dstrike w:val="0"/>
        <w:color w:val="000000"/>
        <w:sz w:val="24"/>
        <w:u w:val="none" w:color="000000"/>
        <w:vertAlign w:val="baseline"/>
      </w:rPr>
    </w:lvl>
  </w:abstractNum>
  <w:abstractNum w:abstractNumId="38" w15:restartNumberingAfterBreak="0">
    <w:nsid w:val="4E125CBC"/>
    <w:multiLevelType w:val="multilevel"/>
    <w:tmpl w:val="E31AF0C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077302D"/>
    <w:multiLevelType w:val="hybridMultilevel"/>
    <w:tmpl w:val="6D54A508"/>
    <w:lvl w:ilvl="0" w:tplc="268E7798">
      <w:start w:val="1"/>
      <w:numFmt w:val="hebrew1"/>
      <w:lvlText w:val="%1."/>
      <w:lvlJc w:val="left"/>
      <w:pPr>
        <w:ind w:left="722" w:hanging="516"/>
      </w:pPr>
      <w:rPr>
        <w:rFonts w:cs="Times New Roman" w:hint="default"/>
        <w:sz w:val="2"/>
        <w:szCs w:val="22"/>
      </w:rPr>
    </w:lvl>
    <w:lvl w:ilvl="1" w:tplc="04090019" w:tentative="1">
      <w:start w:val="1"/>
      <w:numFmt w:val="lowerLetter"/>
      <w:lvlText w:val="%2."/>
      <w:lvlJc w:val="left"/>
      <w:pPr>
        <w:ind w:left="1286" w:hanging="360"/>
      </w:pPr>
      <w:rPr>
        <w:rFonts w:cs="Times New Roman"/>
      </w:rPr>
    </w:lvl>
    <w:lvl w:ilvl="2" w:tplc="0409001B" w:tentative="1">
      <w:start w:val="1"/>
      <w:numFmt w:val="lowerRoman"/>
      <w:lvlText w:val="%3."/>
      <w:lvlJc w:val="right"/>
      <w:pPr>
        <w:ind w:left="2006" w:hanging="180"/>
      </w:pPr>
      <w:rPr>
        <w:rFonts w:cs="Times New Roman"/>
      </w:rPr>
    </w:lvl>
    <w:lvl w:ilvl="3" w:tplc="0409000F" w:tentative="1">
      <w:start w:val="1"/>
      <w:numFmt w:val="decimal"/>
      <w:lvlText w:val="%4."/>
      <w:lvlJc w:val="left"/>
      <w:pPr>
        <w:ind w:left="2726" w:hanging="360"/>
      </w:pPr>
      <w:rPr>
        <w:rFonts w:cs="Times New Roman"/>
      </w:rPr>
    </w:lvl>
    <w:lvl w:ilvl="4" w:tplc="04090019" w:tentative="1">
      <w:start w:val="1"/>
      <w:numFmt w:val="lowerLetter"/>
      <w:lvlText w:val="%5."/>
      <w:lvlJc w:val="left"/>
      <w:pPr>
        <w:ind w:left="3446" w:hanging="360"/>
      </w:pPr>
      <w:rPr>
        <w:rFonts w:cs="Times New Roman"/>
      </w:rPr>
    </w:lvl>
    <w:lvl w:ilvl="5" w:tplc="0409001B" w:tentative="1">
      <w:start w:val="1"/>
      <w:numFmt w:val="lowerRoman"/>
      <w:lvlText w:val="%6."/>
      <w:lvlJc w:val="right"/>
      <w:pPr>
        <w:ind w:left="4166" w:hanging="180"/>
      </w:pPr>
      <w:rPr>
        <w:rFonts w:cs="Times New Roman"/>
      </w:rPr>
    </w:lvl>
    <w:lvl w:ilvl="6" w:tplc="0409000F" w:tentative="1">
      <w:start w:val="1"/>
      <w:numFmt w:val="decimal"/>
      <w:lvlText w:val="%7."/>
      <w:lvlJc w:val="left"/>
      <w:pPr>
        <w:ind w:left="4886" w:hanging="360"/>
      </w:pPr>
      <w:rPr>
        <w:rFonts w:cs="Times New Roman"/>
      </w:rPr>
    </w:lvl>
    <w:lvl w:ilvl="7" w:tplc="04090019" w:tentative="1">
      <w:start w:val="1"/>
      <w:numFmt w:val="lowerLetter"/>
      <w:lvlText w:val="%8."/>
      <w:lvlJc w:val="left"/>
      <w:pPr>
        <w:ind w:left="5606" w:hanging="360"/>
      </w:pPr>
      <w:rPr>
        <w:rFonts w:cs="Times New Roman"/>
      </w:rPr>
    </w:lvl>
    <w:lvl w:ilvl="8" w:tplc="0409001B" w:tentative="1">
      <w:start w:val="1"/>
      <w:numFmt w:val="lowerRoman"/>
      <w:lvlText w:val="%9."/>
      <w:lvlJc w:val="right"/>
      <w:pPr>
        <w:ind w:left="6326" w:hanging="180"/>
      </w:pPr>
      <w:rPr>
        <w:rFonts w:cs="Times New Roman"/>
      </w:rPr>
    </w:lvl>
  </w:abstractNum>
  <w:abstractNum w:abstractNumId="40" w15:restartNumberingAfterBreak="0">
    <w:nsid w:val="50E52B6B"/>
    <w:multiLevelType w:val="hybridMultilevel"/>
    <w:tmpl w:val="7C3C6F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5253044B"/>
    <w:multiLevelType w:val="multilevel"/>
    <w:tmpl w:val="A510C348"/>
    <w:lvl w:ilvl="0">
      <w:start w:val="2"/>
      <w:numFmt w:val="decimal"/>
      <w:lvlText w:val="%1"/>
      <w:lvlJc w:val="left"/>
      <w:pPr>
        <w:ind w:left="644" w:hanging="360"/>
      </w:pPr>
      <w:rPr>
        <w:rFonts w:cs="Times New Roman" w:hint="default"/>
      </w:rPr>
    </w:lvl>
    <w:lvl w:ilvl="1">
      <w:start w:val="1"/>
      <w:numFmt w:val="decimal"/>
      <w:lvlText w:val="%1.%2"/>
      <w:lvlJc w:val="left"/>
      <w:pPr>
        <w:ind w:left="1288"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2936" w:hanging="72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4584" w:hanging="1080"/>
      </w:pPr>
      <w:rPr>
        <w:rFonts w:cs="Times New Roman" w:hint="default"/>
      </w:rPr>
    </w:lvl>
    <w:lvl w:ilvl="6">
      <w:start w:val="1"/>
      <w:numFmt w:val="decimal"/>
      <w:lvlText w:val="%1.%2.%3.%4.%5.%6.%7"/>
      <w:lvlJc w:val="left"/>
      <w:pPr>
        <w:ind w:left="5228" w:hanging="1080"/>
      </w:pPr>
      <w:rPr>
        <w:rFonts w:cs="Times New Roman" w:hint="default"/>
      </w:rPr>
    </w:lvl>
    <w:lvl w:ilvl="7">
      <w:start w:val="1"/>
      <w:numFmt w:val="decimal"/>
      <w:lvlText w:val="%1.%2.%3.%4.%5.%6.%7.%8"/>
      <w:lvlJc w:val="left"/>
      <w:pPr>
        <w:ind w:left="6232" w:hanging="1440"/>
      </w:pPr>
      <w:rPr>
        <w:rFonts w:cs="Times New Roman" w:hint="default"/>
      </w:rPr>
    </w:lvl>
    <w:lvl w:ilvl="8">
      <w:start w:val="1"/>
      <w:numFmt w:val="decimal"/>
      <w:lvlText w:val="%1.%2.%3.%4.%5.%6.%7.%8.%9"/>
      <w:lvlJc w:val="left"/>
      <w:pPr>
        <w:ind w:left="6876" w:hanging="1440"/>
      </w:pPr>
      <w:rPr>
        <w:rFonts w:cs="Times New Roman" w:hint="default"/>
      </w:rPr>
    </w:lvl>
  </w:abstractNum>
  <w:abstractNum w:abstractNumId="42" w15:restartNumberingAfterBreak="0">
    <w:nsid w:val="53193535"/>
    <w:multiLevelType w:val="multilevel"/>
    <w:tmpl w:val="D5C6C16A"/>
    <w:lvl w:ilvl="0">
      <w:start w:val="5"/>
      <w:numFmt w:val="decimal"/>
      <w:lvlText w:val="%1"/>
      <w:lvlJc w:val="left"/>
      <w:pPr>
        <w:ind w:left="360" w:hanging="360"/>
      </w:pPr>
      <w:rPr>
        <w:rFonts w:cs="Times New Roman" w:hint="default"/>
        <w:b/>
        <w:u w:val="single"/>
      </w:rPr>
    </w:lvl>
    <w:lvl w:ilvl="1">
      <w:start w:val="1"/>
      <w:numFmt w:val="decimal"/>
      <w:lvlText w:val="%1.%2"/>
      <w:lvlJc w:val="left"/>
      <w:pPr>
        <w:ind w:left="720" w:hanging="360"/>
      </w:pPr>
      <w:rPr>
        <w:rFonts w:cs="Times New Roman" w:hint="default"/>
        <w:b w:val="0"/>
        <w:bCs w:val="0"/>
        <w:u w:val="single"/>
      </w:rPr>
    </w:lvl>
    <w:lvl w:ilvl="2">
      <w:start w:val="1"/>
      <w:numFmt w:val="decimal"/>
      <w:lvlText w:val="%1.%2.%3"/>
      <w:lvlJc w:val="left"/>
      <w:pPr>
        <w:ind w:left="1440" w:hanging="720"/>
      </w:pPr>
      <w:rPr>
        <w:rFonts w:cs="Times New Roman" w:hint="default"/>
        <w:b/>
        <w:u w:val="single"/>
      </w:rPr>
    </w:lvl>
    <w:lvl w:ilvl="3">
      <w:start w:val="1"/>
      <w:numFmt w:val="decimal"/>
      <w:lvlText w:val="%1.%2.%3.%4"/>
      <w:lvlJc w:val="left"/>
      <w:pPr>
        <w:ind w:left="1800" w:hanging="720"/>
      </w:pPr>
      <w:rPr>
        <w:rFonts w:cs="Times New Roman" w:hint="default"/>
        <w:b/>
        <w:u w:val="single"/>
      </w:rPr>
    </w:lvl>
    <w:lvl w:ilvl="4">
      <w:start w:val="1"/>
      <w:numFmt w:val="decimal"/>
      <w:lvlText w:val="%1.%2.%3.%4.%5"/>
      <w:lvlJc w:val="left"/>
      <w:pPr>
        <w:ind w:left="2520" w:hanging="1080"/>
      </w:pPr>
      <w:rPr>
        <w:rFonts w:cs="Times New Roman" w:hint="default"/>
        <w:b/>
        <w:u w:val="single"/>
      </w:rPr>
    </w:lvl>
    <w:lvl w:ilvl="5">
      <w:start w:val="1"/>
      <w:numFmt w:val="decimal"/>
      <w:lvlText w:val="%1.%2.%3.%4.%5.%6"/>
      <w:lvlJc w:val="left"/>
      <w:pPr>
        <w:ind w:left="2880" w:hanging="1080"/>
      </w:pPr>
      <w:rPr>
        <w:rFonts w:cs="Times New Roman" w:hint="default"/>
        <w:b/>
        <w:u w:val="single"/>
      </w:rPr>
    </w:lvl>
    <w:lvl w:ilvl="6">
      <w:start w:val="1"/>
      <w:numFmt w:val="decimal"/>
      <w:lvlText w:val="%1.%2.%3.%4.%5.%6.%7"/>
      <w:lvlJc w:val="left"/>
      <w:pPr>
        <w:ind w:left="3240" w:hanging="1080"/>
      </w:pPr>
      <w:rPr>
        <w:rFonts w:cs="Times New Roman" w:hint="default"/>
        <w:b/>
        <w:u w:val="single"/>
      </w:rPr>
    </w:lvl>
    <w:lvl w:ilvl="7">
      <w:start w:val="1"/>
      <w:numFmt w:val="decimal"/>
      <w:lvlText w:val="%1.%2.%3.%4.%5.%6.%7.%8"/>
      <w:lvlJc w:val="left"/>
      <w:pPr>
        <w:ind w:left="3960" w:hanging="1440"/>
      </w:pPr>
      <w:rPr>
        <w:rFonts w:cs="Times New Roman" w:hint="default"/>
        <w:b/>
        <w:u w:val="single"/>
      </w:rPr>
    </w:lvl>
    <w:lvl w:ilvl="8">
      <w:start w:val="1"/>
      <w:numFmt w:val="decimal"/>
      <w:lvlText w:val="%1.%2.%3.%4.%5.%6.%7.%8.%9"/>
      <w:lvlJc w:val="left"/>
      <w:pPr>
        <w:ind w:left="4320" w:hanging="1440"/>
      </w:pPr>
      <w:rPr>
        <w:rFonts w:cs="Times New Roman" w:hint="default"/>
        <w:b/>
        <w:u w:val="single"/>
      </w:rPr>
    </w:lvl>
  </w:abstractNum>
  <w:abstractNum w:abstractNumId="43" w15:restartNumberingAfterBreak="0">
    <w:nsid w:val="563040DE"/>
    <w:multiLevelType w:val="multilevel"/>
    <w:tmpl w:val="9A3C71B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56721A58"/>
    <w:multiLevelType w:val="hybridMultilevel"/>
    <w:tmpl w:val="C292EC4A"/>
    <w:lvl w:ilvl="0" w:tplc="E452A6E8">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799429D"/>
    <w:multiLevelType w:val="multilevel"/>
    <w:tmpl w:val="720A8E5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58A150B6"/>
    <w:multiLevelType w:val="hybridMultilevel"/>
    <w:tmpl w:val="C782726C"/>
    <w:lvl w:ilvl="0" w:tplc="21EE173A">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B145D71"/>
    <w:multiLevelType w:val="multilevel"/>
    <w:tmpl w:val="190AD240"/>
    <w:lvl w:ilvl="0">
      <w:start w:val="5"/>
      <w:numFmt w:val="decimal"/>
      <w:lvlText w:val="%1"/>
      <w:lvlJc w:val="left"/>
      <w:pPr>
        <w:ind w:left="360" w:hanging="360"/>
      </w:pPr>
      <w:rPr>
        <w:rFonts w:ascii="Calibri" w:eastAsia="Times New Roman" w:hAnsi="Calibri" w:cs="Calibri" w:hint="default"/>
        <w:sz w:val="22"/>
        <w:u w:val="none"/>
      </w:rPr>
    </w:lvl>
    <w:lvl w:ilvl="1">
      <w:start w:val="1"/>
      <w:numFmt w:val="decimal"/>
      <w:lvlText w:val="%1.%2"/>
      <w:lvlJc w:val="left"/>
      <w:pPr>
        <w:ind w:left="720" w:hanging="360"/>
      </w:pPr>
      <w:rPr>
        <w:rFonts w:ascii="Calibri" w:eastAsia="Times New Roman" w:hAnsi="Calibri" w:cs="Calibri" w:hint="default"/>
        <w:sz w:val="22"/>
        <w:u w:val="none"/>
      </w:rPr>
    </w:lvl>
    <w:lvl w:ilvl="2">
      <w:start w:val="1"/>
      <w:numFmt w:val="decimal"/>
      <w:lvlText w:val="%1.%2.%3"/>
      <w:lvlJc w:val="left"/>
      <w:pPr>
        <w:ind w:left="1440" w:hanging="720"/>
      </w:pPr>
      <w:rPr>
        <w:rFonts w:ascii="Calibri" w:eastAsia="Times New Roman" w:hAnsi="Calibri" w:cs="Calibri" w:hint="default"/>
        <w:sz w:val="22"/>
        <w:u w:val="none"/>
      </w:rPr>
    </w:lvl>
    <w:lvl w:ilvl="3">
      <w:start w:val="1"/>
      <w:numFmt w:val="decimal"/>
      <w:lvlText w:val="%1.%2.%3.%4"/>
      <w:lvlJc w:val="left"/>
      <w:pPr>
        <w:ind w:left="1800" w:hanging="720"/>
      </w:pPr>
      <w:rPr>
        <w:rFonts w:ascii="Calibri" w:eastAsia="Times New Roman" w:hAnsi="Calibri" w:cs="Calibri" w:hint="default"/>
        <w:sz w:val="22"/>
        <w:u w:val="none"/>
      </w:rPr>
    </w:lvl>
    <w:lvl w:ilvl="4">
      <w:start w:val="1"/>
      <w:numFmt w:val="decimal"/>
      <w:lvlText w:val="%1.%2.%3.%4.%5"/>
      <w:lvlJc w:val="left"/>
      <w:pPr>
        <w:ind w:left="2520" w:hanging="1080"/>
      </w:pPr>
      <w:rPr>
        <w:rFonts w:ascii="Calibri" w:eastAsia="Times New Roman" w:hAnsi="Calibri" w:cs="Calibri" w:hint="default"/>
        <w:sz w:val="22"/>
        <w:u w:val="none"/>
      </w:rPr>
    </w:lvl>
    <w:lvl w:ilvl="5">
      <w:start w:val="1"/>
      <w:numFmt w:val="decimal"/>
      <w:lvlText w:val="%1.%2.%3.%4.%5.%6"/>
      <w:lvlJc w:val="left"/>
      <w:pPr>
        <w:ind w:left="2880" w:hanging="1080"/>
      </w:pPr>
      <w:rPr>
        <w:rFonts w:ascii="Calibri" w:eastAsia="Times New Roman" w:hAnsi="Calibri" w:cs="Calibri" w:hint="default"/>
        <w:sz w:val="22"/>
        <w:u w:val="none"/>
      </w:rPr>
    </w:lvl>
    <w:lvl w:ilvl="6">
      <w:start w:val="1"/>
      <w:numFmt w:val="decimal"/>
      <w:lvlText w:val="%1.%2.%3.%4.%5.%6.%7"/>
      <w:lvlJc w:val="left"/>
      <w:pPr>
        <w:ind w:left="3240" w:hanging="1080"/>
      </w:pPr>
      <w:rPr>
        <w:rFonts w:ascii="Calibri" w:eastAsia="Times New Roman" w:hAnsi="Calibri" w:cs="Calibri" w:hint="default"/>
        <w:sz w:val="22"/>
        <w:u w:val="none"/>
      </w:rPr>
    </w:lvl>
    <w:lvl w:ilvl="7">
      <w:start w:val="1"/>
      <w:numFmt w:val="decimal"/>
      <w:lvlText w:val="%1.%2.%3.%4.%5.%6.%7.%8"/>
      <w:lvlJc w:val="left"/>
      <w:pPr>
        <w:ind w:left="3960" w:hanging="1440"/>
      </w:pPr>
      <w:rPr>
        <w:rFonts w:ascii="Calibri" w:eastAsia="Times New Roman" w:hAnsi="Calibri" w:cs="Calibri" w:hint="default"/>
        <w:sz w:val="22"/>
        <w:u w:val="none"/>
      </w:rPr>
    </w:lvl>
    <w:lvl w:ilvl="8">
      <w:start w:val="1"/>
      <w:numFmt w:val="decimal"/>
      <w:lvlText w:val="%1.%2.%3.%4.%5.%6.%7.%8.%9"/>
      <w:lvlJc w:val="left"/>
      <w:pPr>
        <w:ind w:left="4320" w:hanging="1440"/>
      </w:pPr>
      <w:rPr>
        <w:rFonts w:ascii="Calibri" w:eastAsia="Times New Roman" w:hAnsi="Calibri" w:cs="Calibri" w:hint="default"/>
        <w:sz w:val="22"/>
        <w:u w:val="none"/>
      </w:rPr>
    </w:lvl>
  </w:abstractNum>
  <w:abstractNum w:abstractNumId="48" w15:restartNumberingAfterBreak="0">
    <w:nsid w:val="66342CD0"/>
    <w:multiLevelType w:val="multilevel"/>
    <w:tmpl w:val="80329816"/>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hebrew1"/>
      <w:lvlText w:val="%3."/>
      <w:lvlJc w:val="left"/>
      <w:pPr>
        <w:ind w:left="1440" w:hanging="720"/>
      </w:pPr>
      <w:rPr>
        <w:rFonts w:cs="David"/>
        <w:sz w:val="2"/>
        <w:szCs w:val="22"/>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763C384C"/>
    <w:multiLevelType w:val="multilevel"/>
    <w:tmpl w:val="81E8375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hebrew1"/>
      <w:lvlText w:val="%3."/>
      <w:lvlJc w:val="center"/>
      <w:pPr>
        <w:ind w:left="1440" w:hanging="720"/>
      </w:pPr>
      <w:rPr>
        <w:rFonts w:cs="David" w:hint="cs"/>
        <w:b w:val="0"/>
        <w:bCs w:val="0"/>
        <w:sz w:val="2"/>
        <w:szCs w:val="22"/>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76766A19"/>
    <w:multiLevelType w:val="multilevel"/>
    <w:tmpl w:val="05C6DDC0"/>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78D254CC"/>
    <w:multiLevelType w:val="multilevel"/>
    <w:tmpl w:val="D47083E6"/>
    <w:lvl w:ilvl="0">
      <w:start w:val="2"/>
      <w:numFmt w:val="decimal"/>
      <w:lvlText w:val="%1."/>
      <w:lvlJc w:val="left"/>
      <w:pPr>
        <w:ind w:left="750"/>
      </w:pPr>
      <w:rPr>
        <w:rFonts w:ascii="David" w:eastAsia="Times New Roman" w:hAnsi="David" w:cs="David"/>
        <w:b w:val="0"/>
        <w:i w:val="0"/>
        <w:strike w:val="0"/>
        <w:dstrike w:val="0"/>
        <w:color w:val="000000"/>
        <w:sz w:val="24"/>
        <w:szCs w:val="24"/>
        <w:u w:val="none" w:color="000000"/>
        <w:vertAlign w:val="baseline"/>
      </w:rPr>
    </w:lvl>
    <w:lvl w:ilvl="1">
      <w:start w:val="1"/>
      <w:numFmt w:val="decimal"/>
      <w:lvlText w:val="%1.%2"/>
      <w:lvlJc w:val="left"/>
      <w:pPr>
        <w:ind w:left="1512"/>
      </w:pPr>
      <w:rPr>
        <w:rFonts w:ascii="David" w:eastAsia="Times New Roman" w:hAnsi="David" w:cs="David"/>
        <w:b w:val="0"/>
        <w:i w:val="0"/>
        <w:strike w:val="0"/>
        <w:dstrike w:val="0"/>
        <w:color w:val="000000"/>
        <w:sz w:val="24"/>
        <w:szCs w:val="24"/>
        <w:u w:val="none" w:color="000000"/>
        <w:vertAlign w:val="baseline"/>
      </w:rPr>
    </w:lvl>
    <w:lvl w:ilvl="2">
      <w:start w:val="1"/>
      <w:numFmt w:val="decimal"/>
      <w:lvlText w:val="%1.%2.%3"/>
      <w:lvlJc w:val="left"/>
      <w:pPr>
        <w:ind w:left="1909"/>
      </w:pPr>
      <w:rPr>
        <w:rFonts w:ascii="David" w:eastAsia="Times New Roman" w:hAnsi="David" w:cs="David"/>
        <w:b w:val="0"/>
        <w:i w:val="0"/>
        <w:strike w:val="0"/>
        <w:dstrike w:val="0"/>
        <w:color w:val="000000"/>
        <w:sz w:val="24"/>
        <w:szCs w:val="24"/>
        <w:u w:val="none" w:color="000000"/>
        <w:vertAlign w:val="baseline"/>
      </w:rPr>
    </w:lvl>
    <w:lvl w:ilvl="3">
      <w:start w:val="1"/>
      <w:numFmt w:val="decimal"/>
      <w:lvlText w:val="%1.%2.%3.%4"/>
      <w:lvlJc w:val="left"/>
      <w:pPr>
        <w:ind w:left="2688"/>
      </w:pPr>
      <w:rPr>
        <w:rFonts w:ascii="David" w:eastAsia="Times New Roman" w:hAnsi="David" w:cs="David"/>
        <w:b w:val="0"/>
        <w:i w:val="0"/>
        <w:strike w:val="0"/>
        <w:dstrike w:val="0"/>
        <w:color w:val="000000"/>
        <w:sz w:val="24"/>
        <w:szCs w:val="24"/>
        <w:u w:val="none" w:color="000000"/>
        <w:vertAlign w:val="baseline"/>
      </w:rPr>
    </w:lvl>
    <w:lvl w:ilvl="4">
      <w:start w:val="1"/>
      <w:numFmt w:val="lowerLetter"/>
      <w:lvlText w:val="%5"/>
      <w:lvlJc w:val="left"/>
      <w:pPr>
        <w:ind w:left="4129"/>
      </w:pPr>
      <w:rPr>
        <w:rFonts w:ascii="David" w:eastAsia="Times New Roman" w:hAnsi="David" w:cs="David"/>
        <w:b w:val="0"/>
        <w:i w:val="0"/>
        <w:strike w:val="0"/>
        <w:dstrike w:val="0"/>
        <w:color w:val="000000"/>
        <w:sz w:val="24"/>
        <w:szCs w:val="24"/>
        <w:u w:val="none" w:color="000000"/>
        <w:vertAlign w:val="baseline"/>
      </w:rPr>
    </w:lvl>
    <w:lvl w:ilvl="5">
      <w:start w:val="1"/>
      <w:numFmt w:val="lowerRoman"/>
      <w:lvlText w:val="%6"/>
      <w:lvlJc w:val="left"/>
      <w:pPr>
        <w:ind w:left="4849"/>
      </w:pPr>
      <w:rPr>
        <w:rFonts w:ascii="David" w:eastAsia="Times New Roman" w:hAnsi="David" w:cs="David"/>
        <w:b w:val="0"/>
        <w:i w:val="0"/>
        <w:strike w:val="0"/>
        <w:dstrike w:val="0"/>
        <w:color w:val="000000"/>
        <w:sz w:val="24"/>
        <w:szCs w:val="24"/>
        <w:u w:val="none" w:color="000000"/>
        <w:vertAlign w:val="baseline"/>
      </w:rPr>
    </w:lvl>
    <w:lvl w:ilvl="6">
      <w:start w:val="1"/>
      <w:numFmt w:val="decimal"/>
      <w:lvlText w:val="%7"/>
      <w:lvlJc w:val="left"/>
      <w:pPr>
        <w:ind w:left="5569"/>
      </w:pPr>
      <w:rPr>
        <w:rFonts w:ascii="David" w:eastAsia="Times New Roman" w:hAnsi="David" w:cs="David"/>
        <w:b w:val="0"/>
        <w:i w:val="0"/>
        <w:strike w:val="0"/>
        <w:dstrike w:val="0"/>
        <w:color w:val="000000"/>
        <w:sz w:val="24"/>
        <w:szCs w:val="24"/>
        <w:u w:val="none" w:color="000000"/>
        <w:vertAlign w:val="baseline"/>
      </w:rPr>
    </w:lvl>
    <w:lvl w:ilvl="7">
      <w:start w:val="1"/>
      <w:numFmt w:val="lowerLetter"/>
      <w:lvlText w:val="%8"/>
      <w:lvlJc w:val="left"/>
      <w:pPr>
        <w:ind w:left="6289"/>
      </w:pPr>
      <w:rPr>
        <w:rFonts w:ascii="David" w:eastAsia="Times New Roman" w:hAnsi="David" w:cs="David"/>
        <w:b w:val="0"/>
        <w:i w:val="0"/>
        <w:strike w:val="0"/>
        <w:dstrike w:val="0"/>
        <w:color w:val="000000"/>
        <w:sz w:val="24"/>
        <w:szCs w:val="24"/>
        <w:u w:val="none" w:color="000000"/>
        <w:vertAlign w:val="baseline"/>
      </w:rPr>
    </w:lvl>
    <w:lvl w:ilvl="8">
      <w:start w:val="1"/>
      <w:numFmt w:val="lowerRoman"/>
      <w:lvlText w:val="%9"/>
      <w:lvlJc w:val="left"/>
      <w:pPr>
        <w:ind w:left="7009"/>
      </w:pPr>
      <w:rPr>
        <w:rFonts w:ascii="David" w:eastAsia="Times New Roman" w:hAnsi="David" w:cs="David"/>
        <w:b w:val="0"/>
        <w:i w:val="0"/>
        <w:strike w:val="0"/>
        <w:dstrike w:val="0"/>
        <w:color w:val="000000"/>
        <w:sz w:val="24"/>
        <w:szCs w:val="24"/>
        <w:u w:val="none" w:color="000000"/>
        <w:vertAlign w:val="baseline"/>
      </w:rPr>
    </w:lvl>
  </w:abstractNum>
  <w:abstractNum w:abstractNumId="52" w15:restartNumberingAfterBreak="0">
    <w:nsid w:val="79700DEB"/>
    <w:multiLevelType w:val="hybridMultilevel"/>
    <w:tmpl w:val="522CC766"/>
    <w:lvl w:ilvl="0" w:tplc="5B60F5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B7E64DB"/>
    <w:multiLevelType w:val="hybridMultilevel"/>
    <w:tmpl w:val="F22E983A"/>
    <w:lvl w:ilvl="0" w:tplc="5246A66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C756571"/>
    <w:multiLevelType w:val="hybridMultilevel"/>
    <w:tmpl w:val="E4624230"/>
    <w:lvl w:ilvl="0" w:tplc="B46E87FA">
      <w:start w:val="1"/>
      <w:numFmt w:val="decimal"/>
      <w:lvlText w:val="%1."/>
      <w:lvlJc w:val="left"/>
      <w:pPr>
        <w:ind w:left="747"/>
      </w:pPr>
      <w:rPr>
        <w:rFonts w:ascii="David" w:eastAsia="Times New Roman" w:hAnsi="David" w:cs="David"/>
        <w:b w:val="0"/>
        <w:i w:val="0"/>
        <w:strike w:val="0"/>
        <w:dstrike w:val="0"/>
        <w:color w:val="000000"/>
        <w:sz w:val="24"/>
        <w:szCs w:val="24"/>
        <w:u w:val="none" w:color="000000"/>
        <w:vertAlign w:val="baseline"/>
      </w:rPr>
    </w:lvl>
    <w:lvl w:ilvl="1" w:tplc="170C7918">
      <w:start w:val="1"/>
      <w:numFmt w:val="lowerLetter"/>
      <w:lvlText w:val="%2"/>
      <w:lvlJc w:val="left"/>
      <w:pPr>
        <w:ind w:left="1111"/>
      </w:pPr>
      <w:rPr>
        <w:rFonts w:ascii="David" w:eastAsia="Times New Roman" w:hAnsi="David" w:cs="David"/>
        <w:b w:val="0"/>
        <w:i w:val="0"/>
        <w:strike w:val="0"/>
        <w:dstrike w:val="0"/>
        <w:color w:val="000000"/>
        <w:sz w:val="24"/>
        <w:szCs w:val="24"/>
        <w:u w:val="none" w:color="000000"/>
        <w:vertAlign w:val="baseline"/>
      </w:rPr>
    </w:lvl>
    <w:lvl w:ilvl="2" w:tplc="123E27A4">
      <w:start w:val="1"/>
      <w:numFmt w:val="lowerRoman"/>
      <w:lvlText w:val="%3"/>
      <w:lvlJc w:val="left"/>
      <w:pPr>
        <w:ind w:left="1831"/>
      </w:pPr>
      <w:rPr>
        <w:rFonts w:ascii="David" w:eastAsia="Times New Roman" w:hAnsi="David" w:cs="David"/>
        <w:b w:val="0"/>
        <w:i w:val="0"/>
        <w:strike w:val="0"/>
        <w:dstrike w:val="0"/>
        <w:color w:val="000000"/>
        <w:sz w:val="24"/>
        <w:szCs w:val="24"/>
        <w:u w:val="none" w:color="000000"/>
        <w:vertAlign w:val="baseline"/>
      </w:rPr>
    </w:lvl>
    <w:lvl w:ilvl="3" w:tplc="3B30144E">
      <w:start w:val="1"/>
      <w:numFmt w:val="decimal"/>
      <w:lvlText w:val="%4"/>
      <w:lvlJc w:val="left"/>
      <w:pPr>
        <w:ind w:left="2551"/>
      </w:pPr>
      <w:rPr>
        <w:rFonts w:ascii="David" w:eastAsia="Times New Roman" w:hAnsi="David" w:cs="David"/>
        <w:b w:val="0"/>
        <w:i w:val="0"/>
        <w:strike w:val="0"/>
        <w:dstrike w:val="0"/>
        <w:color w:val="000000"/>
        <w:sz w:val="24"/>
        <w:szCs w:val="24"/>
        <w:u w:val="none" w:color="000000"/>
        <w:vertAlign w:val="baseline"/>
      </w:rPr>
    </w:lvl>
    <w:lvl w:ilvl="4" w:tplc="467C9070">
      <w:start w:val="1"/>
      <w:numFmt w:val="lowerLetter"/>
      <w:lvlText w:val="%5"/>
      <w:lvlJc w:val="left"/>
      <w:pPr>
        <w:ind w:left="3271"/>
      </w:pPr>
      <w:rPr>
        <w:rFonts w:ascii="David" w:eastAsia="Times New Roman" w:hAnsi="David" w:cs="David"/>
        <w:b w:val="0"/>
        <w:i w:val="0"/>
        <w:strike w:val="0"/>
        <w:dstrike w:val="0"/>
        <w:color w:val="000000"/>
        <w:sz w:val="24"/>
        <w:szCs w:val="24"/>
        <w:u w:val="none" w:color="000000"/>
        <w:vertAlign w:val="baseline"/>
      </w:rPr>
    </w:lvl>
    <w:lvl w:ilvl="5" w:tplc="B4828106">
      <w:start w:val="1"/>
      <w:numFmt w:val="lowerRoman"/>
      <w:lvlText w:val="%6"/>
      <w:lvlJc w:val="left"/>
      <w:pPr>
        <w:ind w:left="3991"/>
      </w:pPr>
      <w:rPr>
        <w:rFonts w:ascii="David" w:eastAsia="Times New Roman" w:hAnsi="David" w:cs="David"/>
        <w:b w:val="0"/>
        <w:i w:val="0"/>
        <w:strike w:val="0"/>
        <w:dstrike w:val="0"/>
        <w:color w:val="000000"/>
        <w:sz w:val="24"/>
        <w:szCs w:val="24"/>
        <w:u w:val="none" w:color="000000"/>
        <w:vertAlign w:val="baseline"/>
      </w:rPr>
    </w:lvl>
    <w:lvl w:ilvl="6" w:tplc="6AE8A95C">
      <w:start w:val="1"/>
      <w:numFmt w:val="decimal"/>
      <w:lvlText w:val="%7"/>
      <w:lvlJc w:val="left"/>
      <w:pPr>
        <w:ind w:left="4711"/>
      </w:pPr>
      <w:rPr>
        <w:rFonts w:ascii="David" w:eastAsia="Times New Roman" w:hAnsi="David" w:cs="David"/>
        <w:b w:val="0"/>
        <w:i w:val="0"/>
        <w:strike w:val="0"/>
        <w:dstrike w:val="0"/>
        <w:color w:val="000000"/>
        <w:sz w:val="24"/>
        <w:szCs w:val="24"/>
        <w:u w:val="none" w:color="000000"/>
        <w:vertAlign w:val="baseline"/>
      </w:rPr>
    </w:lvl>
    <w:lvl w:ilvl="7" w:tplc="C2827D4C">
      <w:start w:val="1"/>
      <w:numFmt w:val="lowerLetter"/>
      <w:lvlText w:val="%8"/>
      <w:lvlJc w:val="left"/>
      <w:pPr>
        <w:ind w:left="5431"/>
      </w:pPr>
      <w:rPr>
        <w:rFonts w:ascii="David" w:eastAsia="Times New Roman" w:hAnsi="David" w:cs="David"/>
        <w:b w:val="0"/>
        <w:i w:val="0"/>
        <w:strike w:val="0"/>
        <w:dstrike w:val="0"/>
        <w:color w:val="000000"/>
        <w:sz w:val="24"/>
        <w:szCs w:val="24"/>
        <w:u w:val="none" w:color="000000"/>
        <w:vertAlign w:val="baseline"/>
      </w:rPr>
    </w:lvl>
    <w:lvl w:ilvl="8" w:tplc="66124BC8">
      <w:start w:val="1"/>
      <w:numFmt w:val="lowerRoman"/>
      <w:lvlText w:val="%9"/>
      <w:lvlJc w:val="left"/>
      <w:pPr>
        <w:ind w:left="6151"/>
      </w:pPr>
      <w:rPr>
        <w:rFonts w:ascii="David" w:eastAsia="Times New Roman" w:hAnsi="David" w:cs="David"/>
        <w:b w:val="0"/>
        <w:i w:val="0"/>
        <w:strike w:val="0"/>
        <w:dstrike w:val="0"/>
        <w:color w:val="000000"/>
        <w:sz w:val="24"/>
        <w:szCs w:val="24"/>
        <w:u w:val="none" w:color="000000"/>
        <w:vertAlign w:val="baseline"/>
      </w:rPr>
    </w:lvl>
  </w:abstractNum>
  <w:abstractNum w:abstractNumId="55" w15:restartNumberingAfterBreak="0">
    <w:nsid w:val="7E0612DB"/>
    <w:multiLevelType w:val="multilevel"/>
    <w:tmpl w:val="37366016"/>
    <w:lvl w:ilvl="0">
      <w:start w:val="10"/>
      <w:numFmt w:val="decimal"/>
      <w:lvlText w:val="%1"/>
      <w:lvlJc w:val="left"/>
      <w:pPr>
        <w:ind w:left="269"/>
      </w:pPr>
      <w:rPr>
        <w:rFonts w:ascii="David" w:eastAsia="Times New Roman" w:hAnsi="David" w:cs="David"/>
        <w:b w:val="0"/>
        <w:i w:val="0"/>
        <w:strike w:val="0"/>
        <w:dstrike w:val="0"/>
        <w:color w:val="000000"/>
        <w:sz w:val="24"/>
        <w:szCs w:val="24"/>
        <w:u w:val="none" w:color="000000"/>
        <w:vertAlign w:val="baseline"/>
      </w:rPr>
    </w:lvl>
    <w:lvl w:ilvl="1">
      <w:start w:val="1"/>
      <w:numFmt w:val="decimal"/>
      <w:lvlText w:val="%1.%2"/>
      <w:lvlJc w:val="left"/>
      <w:pPr>
        <w:ind w:left="904"/>
      </w:pPr>
      <w:rPr>
        <w:rFonts w:ascii="David" w:eastAsia="Times New Roman" w:hAnsi="David" w:cs="David"/>
        <w:b w:val="0"/>
        <w:i w:val="0"/>
        <w:strike w:val="0"/>
        <w:dstrike w:val="0"/>
        <w:color w:val="000000"/>
        <w:sz w:val="24"/>
        <w:szCs w:val="24"/>
        <w:u w:val="none" w:color="000000"/>
        <w:vertAlign w:val="baseline"/>
      </w:rPr>
    </w:lvl>
    <w:lvl w:ilvl="2">
      <w:start w:val="1"/>
      <w:numFmt w:val="decimal"/>
      <w:lvlText w:val="%1.%2.%3"/>
      <w:lvlJc w:val="left"/>
      <w:pPr>
        <w:ind w:left="1370"/>
      </w:pPr>
      <w:rPr>
        <w:rFonts w:ascii="David" w:eastAsia="Times New Roman" w:hAnsi="David" w:cs="David"/>
        <w:b w:val="0"/>
        <w:i w:val="0"/>
        <w:strike w:val="0"/>
        <w:dstrike w:val="0"/>
        <w:color w:val="000000"/>
        <w:sz w:val="24"/>
        <w:szCs w:val="24"/>
        <w:u w:val="none" w:color="000000"/>
        <w:vertAlign w:val="baseline"/>
      </w:rPr>
    </w:lvl>
    <w:lvl w:ilvl="3">
      <w:start w:val="1"/>
      <w:numFmt w:val="decimal"/>
      <w:lvlText w:val="%1.%2.%3.%4"/>
      <w:lvlJc w:val="left"/>
      <w:pPr>
        <w:ind w:left="1785"/>
      </w:pPr>
      <w:rPr>
        <w:rFonts w:ascii="David" w:eastAsia="Times New Roman" w:hAnsi="David" w:cs="David"/>
        <w:b w:val="0"/>
        <w:i w:val="0"/>
        <w:strike w:val="0"/>
        <w:dstrike w:val="0"/>
        <w:color w:val="000000"/>
        <w:sz w:val="24"/>
        <w:szCs w:val="24"/>
        <w:u w:val="none" w:color="000000"/>
        <w:vertAlign w:val="baseline"/>
      </w:rPr>
    </w:lvl>
    <w:lvl w:ilvl="4">
      <w:start w:val="1"/>
      <w:numFmt w:val="lowerLetter"/>
      <w:lvlText w:val="%5"/>
      <w:lvlJc w:val="left"/>
      <w:pPr>
        <w:ind w:left="2214"/>
      </w:pPr>
      <w:rPr>
        <w:rFonts w:ascii="David" w:eastAsia="Times New Roman" w:hAnsi="David" w:cs="David"/>
        <w:b w:val="0"/>
        <w:i w:val="0"/>
        <w:strike w:val="0"/>
        <w:dstrike w:val="0"/>
        <w:color w:val="000000"/>
        <w:sz w:val="24"/>
        <w:szCs w:val="24"/>
        <w:u w:val="none" w:color="000000"/>
        <w:vertAlign w:val="baseline"/>
      </w:rPr>
    </w:lvl>
    <w:lvl w:ilvl="5">
      <w:start w:val="1"/>
      <w:numFmt w:val="lowerRoman"/>
      <w:lvlText w:val="%6"/>
      <w:lvlJc w:val="left"/>
      <w:pPr>
        <w:ind w:left="2934"/>
      </w:pPr>
      <w:rPr>
        <w:rFonts w:ascii="David" w:eastAsia="Times New Roman" w:hAnsi="David" w:cs="David"/>
        <w:b w:val="0"/>
        <w:i w:val="0"/>
        <w:strike w:val="0"/>
        <w:dstrike w:val="0"/>
        <w:color w:val="000000"/>
        <w:sz w:val="24"/>
        <w:szCs w:val="24"/>
        <w:u w:val="none" w:color="000000"/>
        <w:vertAlign w:val="baseline"/>
      </w:rPr>
    </w:lvl>
    <w:lvl w:ilvl="6">
      <w:start w:val="1"/>
      <w:numFmt w:val="decimal"/>
      <w:lvlText w:val="%7"/>
      <w:lvlJc w:val="left"/>
      <w:pPr>
        <w:ind w:left="3654"/>
      </w:pPr>
      <w:rPr>
        <w:rFonts w:ascii="David" w:eastAsia="Times New Roman" w:hAnsi="David" w:cs="David"/>
        <w:b w:val="0"/>
        <w:i w:val="0"/>
        <w:strike w:val="0"/>
        <w:dstrike w:val="0"/>
        <w:color w:val="000000"/>
        <w:sz w:val="24"/>
        <w:szCs w:val="24"/>
        <w:u w:val="none" w:color="000000"/>
        <w:vertAlign w:val="baseline"/>
      </w:rPr>
    </w:lvl>
    <w:lvl w:ilvl="7">
      <w:start w:val="1"/>
      <w:numFmt w:val="lowerLetter"/>
      <w:lvlText w:val="%8"/>
      <w:lvlJc w:val="left"/>
      <w:pPr>
        <w:ind w:left="4374"/>
      </w:pPr>
      <w:rPr>
        <w:rFonts w:ascii="David" w:eastAsia="Times New Roman" w:hAnsi="David" w:cs="David"/>
        <w:b w:val="0"/>
        <w:i w:val="0"/>
        <w:strike w:val="0"/>
        <w:dstrike w:val="0"/>
        <w:color w:val="000000"/>
        <w:sz w:val="24"/>
        <w:szCs w:val="24"/>
        <w:u w:val="none" w:color="000000"/>
        <w:vertAlign w:val="baseline"/>
      </w:rPr>
    </w:lvl>
    <w:lvl w:ilvl="8">
      <w:start w:val="1"/>
      <w:numFmt w:val="lowerRoman"/>
      <w:lvlText w:val="%9"/>
      <w:lvlJc w:val="left"/>
      <w:pPr>
        <w:ind w:left="5094"/>
      </w:pPr>
      <w:rPr>
        <w:rFonts w:ascii="David" w:eastAsia="Times New Roman" w:hAnsi="David" w:cs="David"/>
        <w:b w:val="0"/>
        <w:i w:val="0"/>
        <w:strike w:val="0"/>
        <w:dstrike w:val="0"/>
        <w:color w:val="000000"/>
        <w:sz w:val="24"/>
        <w:szCs w:val="24"/>
        <w:u w:val="none" w:color="000000"/>
        <w:vertAlign w:val="baseline"/>
      </w:rPr>
    </w:lvl>
  </w:abstractNum>
  <w:abstractNum w:abstractNumId="56" w15:restartNumberingAfterBreak="0">
    <w:nsid w:val="7E2F12F4"/>
    <w:multiLevelType w:val="multilevel"/>
    <w:tmpl w:val="8BE66E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36"/>
  </w:num>
  <w:num w:numId="2">
    <w:abstractNumId w:val="51"/>
  </w:num>
  <w:num w:numId="3">
    <w:abstractNumId w:val="22"/>
  </w:num>
  <w:num w:numId="4">
    <w:abstractNumId w:val="9"/>
  </w:num>
  <w:num w:numId="5">
    <w:abstractNumId w:val="0"/>
  </w:num>
  <w:num w:numId="6">
    <w:abstractNumId w:val="26"/>
  </w:num>
  <w:num w:numId="7">
    <w:abstractNumId w:val="37"/>
  </w:num>
  <w:num w:numId="8">
    <w:abstractNumId w:val="27"/>
  </w:num>
  <w:num w:numId="9">
    <w:abstractNumId w:val="3"/>
  </w:num>
  <w:num w:numId="10">
    <w:abstractNumId w:val="55"/>
  </w:num>
  <w:num w:numId="11">
    <w:abstractNumId w:val="35"/>
  </w:num>
  <w:num w:numId="12">
    <w:abstractNumId w:val="12"/>
  </w:num>
  <w:num w:numId="13">
    <w:abstractNumId w:val="44"/>
  </w:num>
  <w:num w:numId="14">
    <w:abstractNumId w:val="21"/>
  </w:num>
  <w:num w:numId="15">
    <w:abstractNumId w:val="56"/>
  </w:num>
  <w:num w:numId="16">
    <w:abstractNumId w:val="32"/>
  </w:num>
  <w:num w:numId="17">
    <w:abstractNumId w:val="20"/>
  </w:num>
  <w:num w:numId="18">
    <w:abstractNumId w:val="43"/>
  </w:num>
  <w:num w:numId="19">
    <w:abstractNumId w:val="48"/>
  </w:num>
  <w:num w:numId="20">
    <w:abstractNumId w:val="19"/>
  </w:num>
  <w:num w:numId="21">
    <w:abstractNumId w:val="16"/>
  </w:num>
  <w:num w:numId="22">
    <w:abstractNumId w:val="14"/>
  </w:num>
  <w:num w:numId="23">
    <w:abstractNumId w:val="10"/>
  </w:num>
  <w:num w:numId="24">
    <w:abstractNumId w:val="13"/>
  </w:num>
  <w:num w:numId="25">
    <w:abstractNumId w:val="7"/>
  </w:num>
  <w:num w:numId="26">
    <w:abstractNumId w:val="24"/>
  </w:num>
  <w:num w:numId="27">
    <w:abstractNumId w:val="6"/>
  </w:num>
  <w:num w:numId="28">
    <w:abstractNumId w:val="17"/>
  </w:num>
  <w:num w:numId="29">
    <w:abstractNumId w:val="23"/>
  </w:num>
  <w:num w:numId="30">
    <w:abstractNumId w:val="53"/>
  </w:num>
  <w:num w:numId="31">
    <w:abstractNumId w:val="49"/>
  </w:num>
  <w:num w:numId="32">
    <w:abstractNumId w:val="45"/>
  </w:num>
  <w:num w:numId="33">
    <w:abstractNumId w:val="11"/>
  </w:num>
  <w:num w:numId="34">
    <w:abstractNumId w:val="38"/>
  </w:num>
  <w:num w:numId="35">
    <w:abstractNumId w:val="47"/>
  </w:num>
  <w:num w:numId="36">
    <w:abstractNumId w:val="34"/>
  </w:num>
  <w:num w:numId="37">
    <w:abstractNumId w:val="5"/>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
  </w:num>
  <w:num w:numId="41">
    <w:abstractNumId w:val="29"/>
  </w:num>
  <w:num w:numId="42">
    <w:abstractNumId w:val="15"/>
  </w:num>
  <w:num w:numId="43">
    <w:abstractNumId w:val="40"/>
  </w:num>
  <w:num w:numId="44">
    <w:abstractNumId w:val="33"/>
  </w:num>
  <w:num w:numId="45">
    <w:abstractNumId w:val="18"/>
  </w:num>
  <w:num w:numId="46">
    <w:abstractNumId w:val="54"/>
  </w:num>
  <w:num w:numId="47">
    <w:abstractNumId w:val="46"/>
  </w:num>
  <w:num w:numId="48">
    <w:abstractNumId w:val="50"/>
  </w:num>
  <w:num w:numId="49">
    <w:abstractNumId w:val="42"/>
  </w:num>
  <w:num w:numId="50">
    <w:abstractNumId w:val="28"/>
  </w:num>
  <w:num w:numId="51">
    <w:abstractNumId w:val="39"/>
  </w:num>
  <w:num w:numId="52">
    <w:abstractNumId w:val="1"/>
  </w:num>
  <w:num w:numId="53">
    <w:abstractNumId w:val="41"/>
  </w:num>
  <w:num w:numId="54">
    <w:abstractNumId w:val="25"/>
  </w:num>
  <w:num w:numId="55">
    <w:abstractNumId w:val="31"/>
  </w:num>
  <w:num w:numId="56">
    <w:abstractNumId w:val="52"/>
  </w:num>
  <w:num w:numId="57">
    <w:abstractNumId w:val="8"/>
  </w:num>
  <w:num w:numId="5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B5"/>
    <w:rsid w:val="00022AFC"/>
    <w:rsid w:val="00026036"/>
    <w:rsid w:val="0008200E"/>
    <w:rsid w:val="000B62C6"/>
    <w:rsid w:val="000C0C59"/>
    <w:rsid w:val="000C66D8"/>
    <w:rsid w:val="000D5CB9"/>
    <w:rsid w:val="00122AAF"/>
    <w:rsid w:val="001846E7"/>
    <w:rsid w:val="00192076"/>
    <w:rsid w:val="00195786"/>
    <w:rsid w:val="001B0522"/>
    <w:rsid w:val="001C1F79"/>
    <w:rsid w:val="001C2FB0"/>
    <w:rsid w:val="00206389"/>
    <w:rsid w:val="00216AD3"/>
    <w:rsid w:val="0026614E"/>
    <w:rsid w:val="00286C13"/>
    <w:rsid w:val="00311834"/>
    <w:rsid w:val="0034735B"/>
    <w:rsid w:val="003C3447"/>
    <w:rsid w:val="00403269"/>
    <w:rsid w:val="004165DB"/>
    <w:rsid w:val="004218D5"/>
    <w:rsid w:val="004273E9"/>
    <w:rsid w:val="004412DB"/>
    <w:rsid w:val="004469C2"/>
    <w:rsid w:val="0047785B"/>
    <w:rsid w:val="004B474B"/>
    <w:rsid w:val="00513F60"/>
    <w:rsid w:val="005241DF"/>
    <w:rsid w:val="00557924"/>
    <w:rsid w:val="005939C5"/>
    <w:rsid w:val="005A47FB"/>
    <w:rsid w:val="005A6B0E"/>
    <w:rsid w:val="005B4451"/>
    <w:rsid w:val="005B4981"/>
    <w:rsid w:val="005D33A0"/>
    <w:rsid w:val="005F2DBD"/>
    <w:rsid w:val="00631624"/>
    <w:rsid w:val="00631F50"/>
    <w:rsid w:val="0063425A"/>
    <w:rsid w:val="00645081"/>
    <w:rsid w:val="00652DF5"/>
    <w:rsid w:val="0066259D"/>
    <w:rsid w:val="00670DBE"/>
    <w:rsid w:val="006800A9"/>
    <w:rsid w:val="00680ADE"/>
    <w:rsid w:val="006B1F38"/>
    <w:rsid w:val="006B60E4"/>
    <w:rsid w:val="006D5B7B"/>
    <w:rsid w:val="006D73CE"/>
    <w:rsid w:val="006E0765"/>
    <w:rsid w:val="0070652B"/>
    <w:rsid w:val="007360A1"/>
    <w:rsid w:val="00742760"/>
    <w:rsid w:val="007642BB"/>
    <w:rsid w:val="0076760F"/>
    <w:rsid w:val="007B0633"/>
    <w:rsid w:val="007B7B9E"/>
    <w:rsid w:val="007D0D29"/>
    <w:rsid w:val="007D3EAD"/>
    <w:rsid w:val="007D78D4"/>
    <w:rsid w:val="007E18AA"/>
    <w:rsid w:val="007E21DA"/>
    <w:rsid w:val="008067B3"/>
    <w:rsid w:val="008354C0"/>
    <w:rsid w:val="0086332D"/>
    <w:rsid w:val="00894479"/>
    <w:rsid w:val="008C603B"/>
    <w:rsid w:val="008F21C5"/>
    <w:rsid w:val="008F76FD"/>
    <w:rsid w:val="00903C38"/>
    <w:rsid w:val="00923842"/>
    <w:rsid w:val="00937E57"/>
    <w:rsid w:val="009946BC"/>
    <w:rsid w:val="009A10EC"/>
    <w:rsid w:val="009B00DB"/>
    <w:rsid w:val="009B6490"/>
    <w:rsid w:val="009D4132"/>
    <w:rsid w:val="009F2840"/>
    <w:rsid w:val="00A41653"/>
    <w:rsid w:val="00A56F7E"/>
    <w:rsid w:val="00A666B5"/>
    <w:rsid w:val="00A81BE5"/>
    <w:rsid w:val="00A8547C"/>
    <w:rsid w:val="00A97BFC"/>
    <w:rsid w:val="00AB24B1"/>
    <w:rsid w:val="00AB3D23"/>
    <w:rsid w:val="00B235F2"/>
    <w:rsid w:val="00B24CDF"/>
    <w:rsid w:val="00B2626B"/>
    <w:rsid w:val="00B63C36"/>
    <w:rsid w:val="00B649A9"/>
    <w:rsid w:val="00B65E20"/>
    <w:rsid w:val="00B7484B"/>
    <w:rsid w:val="00B92006"/>
    <w:rsid w:val="00C24860"/>
    <w:rsid w:val="00C250AB"/>
    <w:rsid w:val="00C32B3C"/>
    <w:rsid w:val="00C35AFF"/>
    <w:rsid w:val="00C53712"/>
    <w:rsid w:val="00C6168C"/>
    <w:rsid w:val="00C7206C"/>
    <w:rsid w:val="00C7210C"/>
    <w:rsid w:val="00C82430"/>
    <w:rsid w:val="00CA2CDA"/>
    <w:rsid w:val="00CA65F5"/>
    <w:rsid w:val="00CD1D44"/>
    <w:rsid w:val="00CF242A"/>
    <w:rsid w:val="00CF4D31"/>
    <w:rsid w:val="00CF62C9"/>
    <w:rsid w:val="00D056F5"/>
    <w:rsid w:val="00D27C4A"/>
    <w:rsid w:val="00D40D91"/>
    <w:rsid w:val="00D427DB"/>
    <w:rsid w:val="00D6002B"/>
    <w:rsid w:val="00D6341B"/>
    <w:rsid w:val="00D66E3D"/>
    <w:rsid w:val="00D87043"/>
    <w:rsid w:val="00DA2B21"/>
    <w:rsid w:val="00DE5E56"/>
    <w:rsid w:val="00DF3381"/>
    <w:rsid w:val="00E0211C"/>
    <w:rsid w:val="00E0381B"/>
    <w:rsid w:val="00E066B6"/>
    <w:rsid w:val="00E07F2E"/>
    <w:rsid w:val="00E17FA4"/>
    <w:rsid w:val="00E23FA1"/>
    <w:rsid w:val="00E269C4"/>
    <w:rsid w:val="00E53626"/>
    <w:rsid w:val="00E53883"/>
    <w:rsid w:val="00EB31AE"/>
    <w:rsid w:val="00EC14F1"/>
    <w:rsid w:val="00ED07DF"/>
    <w:rsid w:val="00EE135A"/>
    <w:rsid w:val="00EF1CCC"/>
    <w:rsid w:val="00F1536C"/>
    <w:rsid w:val="00F43FF0"/>
    <w:rsid w:val="00F45966"/>
    <w:rsid w:val="00F8495B"/>
    <w:rsid w:val="00FB4C1F"/>
    <w:rsid w:val="00FD0A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2B652387"/>
  <w15:docId w15:val="{4A5BE9CC-B9F9-4076-9AE0-1C682A92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7FB"/>
    <w:pPr>
      <w:bidi/>
      <w:spacing w:after="157" w:line="353" w:lineRule="auto"/>
      <w:ind w:left="9" w:right="1093" w:hanging="9"/>
      <w:jc w:val="both"/>
    </w:pPr>
    <w:rPr>
      <w:rFonts w:ascii="David" w:hAnsi="David" w:cs="David"/>
      <w:color w:val="000000"/>
      <w:sz w:val="24"/>
    </w:rPr>
  </w:style>
  <w:style w:type="paragraph" w:styleId="1">
    <w:name w:val="heading 1"/>
    <w:basedOn w:val="a"/>
    <w:next w:val="a"/>
    <w:link w:val="10"/>
    <w:uiPriority w:val="99"/>
    <w:qFormat/>
    <w:rsid w:val="005A47FB"/>
    <w:pPr>
      <w:keepNext/>
      <w:keepLines/>
      <w:spacing w:after="182" w:line="240" w:lineRule="auto"/>
      <w:ind w:left="823" w:right="0" w:firstLine="0"/>
      <w:jc w:val="left"/>
      <w:outlineLvl w:val="0"/>
    </w:pPr>
    <w:rPr>
      <w:rFonts w:cs="Times New Roman"/>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5A47FB"/>
    <w:rPr>
      <w:rFonts w:ascii="David" w:eastAsia="Times New Roman" w:hAnsi="David"/>
      <w:color w:val="000000"/>
      <w:sz w:val="22"/>
      <w:u w:val="single" w:color="000000"/>
      <w:lang w:bidi="he-IL"/>
    </w:rPr>
  </w:style>
  <w:style w:type="paragraph" w:customStyle="1" w:styleId="footnotedescription">
    <w:name w:val="footnote description"/>
    <w:next w:val="a"/>
    <w:link w:val="footnotedescriptionChar"/>
    <w:hidden/>
    <w:uiPriority w:val="99"/>
    <w:rsid w:val="005A47FB"/>
    <w:pPr>
      <w:spacing w:line="280" w:lineRule="auto"/>
      <w:ind w:left="750" w:right="1" w:hanging="683"/>
      <w:jc w:val="right"/>
    </w:pPr>
    <w:rPr>
      <w:rFonts w:ascii="David" w:hAnsi="David" w:cs="David"/>
      <w:color w:val="000000"/>
    </w:rPr>
  </w:style>
  <w:style w:type="character" w:customStyle="1" w:styleId="footnotedescriptionChar">
    <w:name w:val="footnote description Char"/>
    <w:link w:val="footnotedescription"/>
    <w:uiPriority w:val="99"/>
    <w:locked/>
    <w:rsid w:val="005A47FB"/>
    <w:rPr>
      <w:rFonts w:ascii="David" w:eastAsia="Times New Roman" w:hAnsi="David"/>
      <w:color w:val="000000"/>
      <w:sz w:val="22"/>
      <w:lang w:val="en-US" w:eastAsia="en-US" w:bidi="he-IL"/>
    </w:rPr>
  </w:style>
  <w:style w:type="character" w:customStyle="1" w:styleId="footnotemark">
    <w:name w:val="footnote mark"/>
    <w:hidden/>
    <w:uiPriority w:val="99"/>
    <w:rsid w:val="005A47FB"/>
    <w:rPr>
      <w:rFonts w:ascii="Times New Roman" w:hAnsi="Times New Roman"/>
      <w:color w:val="000000"/>
      <w:sz w:val="20"/>
      <w:vertAlign w:val="superscript"/>
    </w:rPr>
  </w:style>
  <w:style w:type="table" w:customStyle="1" w:styleId="TableGrid">
    <w:name w:val="TableGrid"/>
    <w:uiPriority w:val="99"/>
    <w:rsid w:val="005A47FB"/>
    <w:tblPr>
      <w:tblCellMar>
        <w:top w:w="0" w:type="dxa"/>
        <w:left w:w="0" w:type="dxa"/>
        <w:bottom w:w="0" w:type="dxa"/>
        <w:right w:w="0" w:type="dxa"/>
      </w:tblCellMar>
    </w:tblPr>
  </w:style>
  <w:style w:type="paragraph" w:styleId="a3">
    <w:name w:val="List Paragraph"/>
    <w:basedOn w:val="a"/>
    <w:uiPriority w:val="99"/>
    <w:qFormat/>
    <w:rsid w:val="000C66D8"/>
    <w:pPr>
      <w:ind w:left="720"/>
      <w:contextualSpacing/>
    </w:pPr>
  </w:style>
  <w:style w:type="paragraph" w:styleId="a4">
    <w:name w:val="Balloon Text"/>
    <w:basedOn w:val="a"/>
    <w:link w:val="a5"/>
    <w:uiPriority w:val="99"/>
    <w:semiHidden/>
    <w:rsid w:val="00E066B6"/>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locked/>
    <w:rsid w:val="00E066B6"/>
    <w:rPr>
      <w:rFonts w:ascii="Tahoma" w:eastAsia="Times New Roman" w:hAnsi="Tahoma" w:cs="Tahoma"/>
      <w:color w:val="000000"/>
      <w:sz w:val="18"/>
      <w:szCs w:val="18"/>
    </w:rPr>
  </w:style>
  <w:style w:type="character" w:styleId="a6">
    <w:name w:val="Strong"/>
    <w:basedOn w:val="a0"/>
    <w:uiPriority w:val="99"/>
    <w:qFormat/>
    <w:rsid w:val="00286C13"/>
    <w:rPr>
      <w:rFonts w:cs="Times New Roman"/>
      <w:b/>
      <w:bCs/>
    </w:rPr>
  </w:style>
  <w:style w:type="paragraph" w:styleId="a7">
    <w:name w:val="Revision"/>
    <w:hidden/>
    <w:uiPriority w:val="99"/>
    <w:semiHidden/>
    <w:rsid w:val="00CA65F5"/>
    <w:rPr>
      <w:rFonts w:ascii="David" w:hAnsi="David" w:cs="Davi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14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AD7E-5E31-431A-9BBF-EA45C91F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5952</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&lt;4D6963726F736F667420576F7264202D20EEE3E9F0E9E5FA20FAE2EEE5EC20EBECEC20E1E9E8E5E720F1E5F4E9202834292E646F63&gt;</vt:lpstr>
    </vt:vector>
  </TitlesOfParts>
  <Company>Microsoft</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&lt;4D6963726F736F667420576F7264202D20EEE3E9F0E9E5FA20FAE2EEE5EC20EBECEC20E1E9E8E5E720F1E5F4E9202834292E646F63&gt;</dc:title>
  <dc:creator>adib</dc:creator>
  <cp:lastModifiedBy>ארם גמולים</cp:lastModifiedBy>
  <cp:revision>2</cp:revision>
  <dcterms:created xsi:type="dcterms:W3CDTF">2021-08-22T06:59:00Z</dcterms:created>
  <dcterms:modified xsi:type="dcterms:W3CDTF">2021-08-22T06:59:00Z</dcterms:modified>
</cp:coreProperties>
</file>